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F" w:rsidRDefault="0059382F" w:rsidP="0059382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приказу </w:t>
      </w:r>
    </w:p>
    <w:p w:rsidR="0059382F" w:rsidRDefault="0059382F" w:rsidP="0059382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от______________ №____</w:t>
      </w:r>
    </w:p>
    <w:p w:rsidR="0059382F" w:rsidRDefault="0059382F" w:rsidP="0059382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59382F" w:rsidRPr="00EF61B7" w:rsidRDefault="0059382F" w:rsidP="0059382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center"/>
        <w:rPr>
          <w:b/>
          <w:szCs w:val="22"/>
        </w:rPr>
      </w:pPr>
      <w:r w:rsidRPr="005D4803">
        <w:rPr>
          <w:b/>
          <w:szCs w:val="22"/>
        </w:rPr>
        <w:t>ПОЛОЖЕНИЕ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center"/>
        <w:rPr>
          <w:b/>
          <w:szCs w:val="22"/>
        </w:rPr>
      </w:pPr>
      <w:r w:rsidRPr="005D4803">
        <w:rPr>
          <w:b/>
          <w:szCs w:val="22"/>
        </w:rPr>
        <w:t>ОБ ОБЩЕМ СОБРАНИИ РАБОТНИКОВ</w:t>
      </w:r>
    </w:p>
    <w:p w:rsidR="0059382F" w:rsidRDefault="0059382F" w:rsidP="0059382F">
      <w:pPr>
        <w:pStyle w:val="a3"/>
        <w:spacing w:before="0" w:beforeAutospacing="0" w:after="0" w:afterAutospacing="0"/>
        <w:ind w:firstLine="567"/>
        <w:rPr>
          <w:b/>
          <w:szCs w:val="22"/>
        </w:rPr>
      </w:pPr>
    </w:p>
    <w:p w:rsidR="005D4803" w:rsidRPr="005D4803" w:rsidRDefault="005D4803" w:rsidP="0059382F">
      <w:pPr>
        <w:pStyle w:val="a3"/>
        <w:spacing w:before="0" w:beforeAutospacing="0" w:after="0" w:afterAutospacing="0"/>
        <w:ind w:firstLine="567"/>
        <w:rPr>
          <w:b/>
          <w:szCs w:val="22"/>
        </w:rPr>
      </w:pPr>
      <w:bookmarkStart w:id="0" w:name="_GoBack"/>
      <w:bookmarkEnd w:id="0"/>
    </w:p>
    <w:p w:rsidR="0059382F" w:rsidRPr="005D4803" w:rsidRDefault="0059382F" w:rsidP="0059382F">
      <w:pPr>
        <w:pStyle w:val="a3"/>
        <w:spacing w:before="0" w:beforeAutospacing="0" w:after="0" w:afterAutospacing="0"/>
        <w:rPr>
          <w:b/>
          <w:szCs w:val="22"/>
        </w:rPr>
      </w:pPr>
      <w:r w:rsidRPr="005D4803">
        <w:rPr>
          <w:b/>
          <w:szCs w:val="22"/>
        </w:rPr>
        <w:t>1. Общие положения</w:t>
      </w:r>
    </w:p>
    <w:p w:rsidR="000B2FE4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1.1.Настоящее положе</w:t>
      </w:r>
      <w:r w:rsidR="005E6812" w:rsidRPr="005D4803">
        <w:rPr>
          <w:szCs w:val="22"/>
        </w:rPr>
        <w:t xml:space="preserve">ние регламентирует деятельность </w:t>
      </w:r>
      <w:r w:rsidRPr="005D4803">
        <w:rPr>
          <w:szCs w:val="22"/>
        </w:rPr>
        <w:t>Общего собрания работников.</w:t>
      </w:r>
    </w:p>
    <w:p w:rsidR="000B2FE4" w:rsidRPr="005D4803" w:rsidRDefault="000B2FE4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1.2. Общее собрание работников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коллегиальности управления.</w:t>
      </w:r>
    </w:p>
    <w:p w:rsidR="000B2FE4" w:rsidRPr="005D4803" w:rsidRDefault="000B2FE4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1.3. Общее собрание работников осуществляет свою работу по плану в течение всего календарного года.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b/>
          <w:bCs/>
          <w:szCs w:val="22"/>
        </w:rPr>
      </w:pPr>
      <w:r w:rsidRPr="005D4803">
        <w:rPr>
          <w:b/>
          <w:bCs/>
          <w:szCs w:val="22"/>
        </w:rPr>
        <w:t xml:space="preserve">          </w:t>
      </w:r>
    </w:p>
    <w:p w:rsidR="000B2FE4" w:rsidRPr="005D4803" w:rsidRDefault="000B2FE4" w:rsidP="000B2FE4">
      <w:pPr>
        <w:pStyle w:val="a3"/>
        <w:spacing w:before="0" w:beforeAutospacing="0" w:after="0" w:afterAutospacing="0"/>
        <w:jc w:val="both"/>
        <w:rPr>
          <w:b/>
          <w:szCs w:val="22"/>
        </w:rPr>
      </w:pPr>
      <w:r w:rsidRPr="005D4803">
        <w:rPr>
          <w:b/>
          <w:szCs w:val="22"/>
        </w:rPr>
        <w:t xml:space="preserve">2. Состав и формирование Общего собрания работников </w:t>
      </w:r>
    </w:p>
    <w:p w:rsidR="000B2FE4" w:rsidRPr="005D4803" w:rsidRDefault="000B2FE4" w:rsidP="00B17C02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 xml:space="preserve">2.1. </w:t>
      </w:r>
      <w:r w:rsidR="0059382F" w:rsidRPr="005D4803">
        <w:rPr>
          <w:szCs w:val="22"/>
        </w:rPr>
        <w:t xml:space="preserve">В состав Общего собрания работников входят все работники Учреждения. </w:t>
      </w:r>
    </w:p>
    <w:p w:rsidR="000B2FE4" w:rsidRPr="005D4803" w:rsidRDefault="000B2FE4" w:rsidP="00B17C02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2.2. Для решения вопросов, затрагивающих законные интересы</w:t>
      </w:r>
      <w:r w:rsidR="00B17C02" w:rsidRPr="005D4803">
        <w:rPr>
          <w:szCs w:val="22"/>
        </w:rPr>
        <w:t xml:space="preserve"> работников</w:t>
      </w:r>
      <w:r w:rsidRPr="005D4803">
        <w:rPr>
          <w:szCs w:val="22"/>
        </w:rPr>
        <w:t>, на заседания Общего собрания работников могут приглашаться обучающиеся, родители обучающихся (законные представители), представители органов управления образованием, представители органов местного самоуправления и исполнительной власти, профсоюзных органов</w:t>
      </w:r>
      <w:r w:rsidR="00B17C02" w:rsidRPr="005D4803">
        <w:rPr>
          <w:szCs w:val="22"/>
        </w:rPr>
        <w:t xml:space="preserve"> </w:t>
      </w:r>
      <w:proofErr w:type="spellStart"/>
      <w:r w:rsidR="00B17C02" w:rsidRPr="005D4803">
        <w:rPr>
          <w:szCs w:val="22"/>
        </w:rPr>
        <w:t>и.т.д</w:t>
      </w:r>
      <w:proofErr w:type="spellEnd"/>
      <w:r w:rsidR="00B17C02" w:rsidRPr="005D4803">
        <w:rPr>
          <w:szCs w:val="22"/>
        </w:rPr>
        <w:t>. Приглашенные участвуют в работе Общего собрания работников с правом совещательного голоса и участия в голосовании не принимают.</w:t>
      </w:r>
    </w:p>
    <w:p w:rsidR="0059382F" w:rsidRPr="005D4803" w:rsidRDefault="00B17C02" w:rsidP="00B17C02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2.3</w:t>
      </w:r>
      <w:r w:rsidR="000B2FE4" w:rsidRPr="005D4803">
        <w:rPr>
          <w:szCs w:val="22"/>
        </w:rPr>
        <w:t>.</w:t>
      </w:r>
      <w:r w:rsidR="0059382F" w:rsidRPr="005D4803">
        <w:rPr>
          <w:szCs w:val="22"/>
        </w:rPr>
        <w:t>Общее собрание работников является постоянно действующим органом управления.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</w:p>
    <w:p w:rsidR="0059382F" w:rsidRPr="005D4803" w:rsidRDefault="00B17C02" w:rsidP="0059382F">
      <w:pPr>
        <w:pStyle w:val="a3"/>
        <w:spacing w:before="0" w:beforeAutospacing="0" w:after="0" w:afterAutospacing="0"/>
        <w:jc w:val="both"/>
        <w:rPr>
          <w:b/>
          <w:szCs w:val="22"/>
        </w:rPr>
      </w:pPr>
      <w:r w:rsidRPr="005D4803">
        <w:rPr>
          <w:b/>
          <w:szCs w:val="22"/>
        </w:rPr>
        <w:t>3</w:t>
      </w:r>
      <w:r w:rsidR="0059382F" w:rsidRPr="005D4803">
        <w:rPr>
          <w:b/>
          <w:szCs w:val="22"/>
        </w:rPr>
        <w:t>. Компетенция Общего собрания работников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3.1.</w:t>
      </w:r>
      <w:r w:rsidR="0059382F" w:rsidRPr="005D4803">
        <w:rPr>
          <w:szCs w:val="22"/>
        </w:rPr>
        <w:t xml:space="preserve"> К компетенции Общего собрания работников Учреждения относится: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 xml:space="preserve">а) рассмотрение вопросов, связанных с соблюдением законодательства о труде </w:t>
      </w:r>
      <w:r w:rsidRPr="005D4803">
        <w:rPr>
          <w:szCs w:val="22"/>
        </w:rPr>
        <w:br/>
        <w:t>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б) рассмотрение спорных или конфликтных ситуаций, касающихся отношений между работниками Учреждения;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в) рассмотрение вопросов, касающихся улучшения условий труда работников Учреждения;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г) представление педагогических и других работников к различным видам поощрения;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д)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е) рассмотрение и принятие коллективного договора;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ж) образование комиссии по трудовым спорам в Учреждении;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з)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и)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59382F" w:rsidRPr="005D4803" w:rsidRDefault="0059382F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 xml:space="preserve"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 </w:t>
      </w:r>
    </w:p>
    <w:p w:rsidR="000B2FE4" w:rsidRPr="005D4803" w:rsidRDefault="000B2FE4" w:rsidP="000B2FE4">
      <w:pPr>
        <w:pStyle w:val="a3"/>
        <w:spacing w:before="0" w:beforeAutospacing="0" w:after="0" w:afterAutospacing="0"/>
        <w:jc w:val="both"/>
        <w:rPr>
          <w:szCs w:val="22"/>
        </w:rPr>
      </w:pPr>
    </w:p>
    <w:p w:rsidR="000B2FE4" w:rsidRPr="005D4803" w:rsidRDefault="00B17C02" w:rsidP="000B2FE4">
      <w:pPr>
        <w:pStyle w:val="a3"/>
        <w:spacing w:before="0" w:beforeAutospacing="0" w:after="0" w:afterAutospacing="0"/>
        <w:jc w:val="both"/>
        <w:rPr>
          <w:b/>
          <w:szCs w:val="22"/>
        </w:rPr>
      </w:pPr>
      <w:r w:rsidRPr="005D4803">
        <w:rPr>
          <w:b/>
          <w:szCs w:val="22"/>
        </w:rPr>
        <w:lastRenderedPageBreak/>
        <w:t>4</w:t>
      </w:r>
      <w:r w:rsidR="000B2FE4" w:rsidRPr="005D4803">
        <w:rPr>
          <w:b/>
          <w:szCs w:val="22"/>
        </w:rPr>
        <w:t>. Организация работы Общего собрания работников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4.1.</w:t>
      </w:r>
      <w:r w:rsidR="0059382F" w:rsidRPr="005D4803">
        <w:rPr>
          <w:szCs w:val="22"/>
        </w:rPr>
        <w:t xml:space="preserve"> Организационной формой работы Общего собрания работников являются заседания, которые проводятся по мере необходимости, но не реже одного раза в год. </w:t>
      </w:r>
      <w:r w:rsidR="0059382F" w:rsidRPr="005D4803">
        <w:rPr>
          <w:szCs w:val="22"/>
        </w:rPr>
        <w:br/>
        <w:t>На первом заседании открытым голосованием избирается председатель и секретарь.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4.2.</w:t>
      </w:r>
      <w:r w:rsidR="0059382F" w:rsidRPr="005D4803">
        <w:rPr>
          <w:szCs w:val="22"/>
        </w:rPr>
        <w:t xml:space="preserve">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директора Учреждения.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4.3</w:t>
      </w:r>
      <w:r w:rsidR="0059382F" w:rsidRPr="005D4803">
        <w:rPr>
          <w:szCs w:val="22"/>
        </w:rPr>
        <w:t>.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iCs/>
          <w:szCs w:val="22"/>
        </w:rPr>
        <w:t>4.4</w:t>
      </w:r>
      <w:r w:rsidR="0059382F" w:rsidRPr="005D4803">
        <w:rPr>
          <w:iCs/>
          <w:szCs w:val="22"/>
        </w:rPr>
        <w:t>.</w:t>
      </w:r>
      <w:r w:rsidR="0059382F" w:rsidRPr="005D4803">
        <w:rPr>
          <w:i/>
          <w:iCs/>
          <w:szCs w:val="22"/>
        </w:rPr>
        <w:t xml:space="preserve"> </w:t>
      </w:r>
      <w:r w:rsidR="0059382F" w:rsidRPr="005D4803">
        <w:rPr>
          <w:szCs w:val="22"/>
        </w:rPr>
        <w:t xml:space="preserve">Решения Общего собрания работников принимается простым большинством </w:t>
      </w:r>
      <w:proofErr w:type="gramStart"/>
      <w:r w:rsidR="0059382F" w:rsidRPr="005D4803">
        <w:rPr>
          <w:szCs w:val="22"/>
        </w:rPr>
        <w:t>голосов</w:t>
      </w:r>
      <w:proofErr w:type="gramEnd"/>
      <w:r w:rsidR="0059382F" w:rsidRPr="005D4803">
        <w:rPr>
          <w:szCs w:val="22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4.5</w:t>
      </w:r>
      <w:r w:rsidR="0059382F" w:rsidRPr="005D4803">
        <w:rPr>
          <w:szCs w:val="22"/>
        </w:rPr>
        <w:t>.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>4.6</w:t>
      </w:r>
      <w:r w:rsidR="0059382F" w:rsidRPr="005D4803">
        <w:rPr>
          <w:szCs w:val="22"/>
        </w:rPr>
        <w:t>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9382F" w:rsidRPr="005D4803" w:rsidRDefault="00B17C02" w:rsidP="0059382F">
      <w:pPr>
        <w:pStyle w:val="a3"/>
        <w:spacing w:before="0" w:beforeAutospacing="0" w:after="0" w:afterAutospacing="0"/>
        <w:ind w:firstLine="567"/>
        <w:jc w:val="both"/>
        <w:rPr>
          <w:szCs w:val="22"/>
        </w:rPr>
      </w:pPr>
      <w:r w:rsidRPr="005D4803">
        <w:rPr>
          <w:szCs w:val="22"/>
        </w:rPr>
        <w:t xml:space="preserve">4.7. </w:t>
      </w:r>
      <w:r w:rsidR="0059382F" w:rsidRPr="005D4803">
        <w:rPr>
          <w:szCs w:val="22"/>
        </w:rPr>
        <w:t>Протоколы заседаний Общего собрания работников включаются в номенклатуру дел Учреждения и доступны для ознакомления всем работникам Учреждения.</w:t>
      </w:r>
    </w:p>
    <w:p w:rsidR="0059382F" w:rsidRPr="005D4803" w:rsidRDefault="0059382F">
      <w:pPr>
        <w:rPr>
          <w:sz w:val="24"/>
        </w:rPr>
      </w:pPr>
    </w:p>
    <w:sectPr w:rsidR="0059382F" w:rsidRPr="005D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0B2FE4"/>
    <w:rsid w:val="0059382F"/>
    <w:rsid w:val="005D4803"/>
    <w:rsid w:val="005E6812"/>
    <w:rsid w:val="00745448"/>
    <w:rsid w:val="00B17C02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2017-07-07T06:09:00Z</cp:lastPrinted>
  <dcterms:created xsi:type="dcterms:W3CDTF">2017-07-07T05:32:00Z</dcterms:created>
  <dcterms:modified xsi:type="dcterms:W3CDTF">2017-07-07T06:09:00Z</dcterms:modified>
</cp:coreProperties>
</file>