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1A" w:rsidRPr="00480987" w:rsidRDefault="005F091A" w:rsidP="005F091A">
      <w:pPr>
        <w:spacing w:after="0" w:line="240" w:lineRule="auto"/>
        <w:jc w:val="center"/>
        <w:rPr>
          <w:rFonts w:ascii="Times New Roman" w:hAnsi="Times New Roman"/>
          <w:b/>
          <w:sz w:val="28"/>
          <w:szCs w:val="28"/>
        </w:rPr>
      </w:pPr>
      <w:r w:rsidRPr="00480987">
        <w:rPr>
          <w:rFonts w:ascii="Times New Roman" w:hAnsi="Times New Roman"/>
          <w:b/>
          <w:sz w:val="28"/>
          <w:szCs w:val="28"/>
        </w:rPr>
        <w:t xml:space="preserve">Муниципальное автономное общеобразовательное учреждение </w:t>
      </w:r>
    </w:p>
    <w:p w:rsidR="005F091A" w:rsidRPr="00480987" w:rsidRDefault="005F091A" w:rsidP="005F091A">
      <w:pPr>
        <w:spacing w:after="0" w:line="240" w:lineRule="auto"/>
        <w:jc w:val="center"/>
        <w:rPr>
          <w:rFonts w:ascii="Times New Roman" w:hAnsi="Times New Roman"/>
          <w:b/>
          <w:sz w:val="28"/>
          <w:szCs w:val="28"/>
        </w:rPr>
      </w:pPr>
      <w:r w:rsidRPr="00480987">
        <w:rPr>
          <w:rFonts w:ascii="Times New Roman" w:hAnsi="Times New Roman"/>
          <w:b/>
          <w:sz w:val="28"/>
          <w:szCs w:val="28"/>
        </w:rPr>
        <w:t>средняя общеобразовательная школа № 45 г</w:t>
      </w:r>
      <w:proofErr w:type="gramStart"/>
      <w:r w:rsidRPr="00480987">
        <w:rPr>
          <w:rFonts w:ascii="Times New Roman" w:hAnsi="Times New Roman"/>
          <w:b/>
          <w:sz w:val="28"/>
          <w:szCs w:val="28"/>
        </w:rPr>
        <w:t>.Т</w:t>
      </w:r>
      <w:proofErr w:type="gramEnd"/>
      <w:r w:rsidRPr="00480987">
        <w:rPr>
          <w:rFonts w:ascii="Times New Roman" w:hAnsi="Times New Roman"/>
          <w:b/>
          <w:sz w:val="28"/>
          <w:szCs w:val="28"/>
        </w:rPr>
        <w:t>юмени</w:t>
      </w:r>
    </w:p>
    <w:p w:rsidR="005F091A" w:rsidRPr="00480987" w:rsidRDefault="005F091A" w:rsidP="005F091A">
      <w:pPr>
        <w:spacing w:after="0" w:line="240" w:lineRule="auto"/>
        <w:rPr>
          <w:rFonts w:ascii="Times New Roman" w:hAnsi="Times New Roman"/>
          <w:sz w:val="28"/>
          <w:szCs w:val="28"/>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tbl>
      <w:tblPr>
        <w:tblStyle w:val="a6"/>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8"/>
        <w:gridCol w:w="3578"/>
        <w:gridCol w:w="3579"/>
      </w:tblGrid>
      <w:tr w:rsidR="005F091A" w:rsidRPr="005F091A" w:rsidTr="0059651B">
        <w:trPr>
          <w:trHeight w:val="1193"/>
          <w:jc w:val="center"/>
        </w:trPr>
        <w:tc>
          <w:tcPr>
            <w:tcW w:w="3578" w:type="dxa"/>
          </w:tcPr>
          <w:p w:rsidR="005F091A" w:rsidRPr="005F091A" w:rsidRDefault="005F091A" w:rsidP="005F091A">
            <w:pPr>
              <w:rPr>
                <w:rFonts w:ascii="Times New Roman" w:hAnsi="Times New Roman"/>
                <w:sz w:val="24"/>
                <w:szCs w:val="24"/>
              </w:rPr>
            </w:pPr>
            <w:r w:rsidRPr="005F091A">
              <w:rPr>
                <w:rFonts w:ascii="Times New Roman" w:hAnsi="Times New Roman"/>
                <w:sz w:val="24"/>
                <w:szCs w:val="24"/>
              </w:rPr>
              <w:t xml:space="preserve">«Рассмотрено»      </w:t>
            </w:r>
          </w:p>
          <w:p w:rsidR="005F091A" w:rsidRPr="005F091A" w:rsidRDefault="005F091A" w:rsidP="005F091A">
            <w:pPr>
              <w:rPr>
                <w:rFonts w:ascii="Times New Roman" w:hAnsi="Times New Roman"/>
                <w:sz w:val="24"/>
                <w:szCs w:val="24"/>
              </w:rPr>
            </w:pPr>
            <w:r w:rsidRPr="005F091A">
              <w:rPr>
                <w:rFonts w:ascii="Times New Roman" w:hAnsi="Times New Roman"/>
                <w:sz w:val="24"/>
                <w:szCs w:val="24"/>
              </w:rPr>
              <w:t>Руководитель МО</w:t>
            </w:r>
          </w:p>
          <w:p w:rsidR="005F091A" w:rsidRPr="005F091A" w:rsidRDefault="00B00E8E" w:rsidP="005F091A">
            <w:pPr>
              <w:rPr>
                <w:rFonts w:ascii="Times New Roman" w:hAnsi="Times New Roman"/>
                <w:sz w:val="24"/>
                <w:szCs w:val="24"/>
              </w:rPr>
            </w:pPr>
            <w:r>
              <w:rPr>
                <w:rFonts w:ascii="Times New Roman" w:hAnsi="Times New Roman"/>
                <w:sz w:val="24"/>
                <w:szCs w:val="24"/>
              </w:rPr>
              <w:t>пр. № 1</w:t>
            </w:r>
            <w:r w:rsidR="005F091A" w:rsidRPr="005F091A">
              <w:rPr>
                <w:rFonts w:ascii="Times New Roman" w:hAnsi="Times New Roman"/>
                <w:sz w:val="24"/>
                <w:szCs w:val="24"/>
              </w:rPr>
              <w:t xml:space="preserve"> от </w:t>
            </w:r>
            <w:r>
              <w:rPr>
                <w:rFonts w:ascii="Times New Roman" w:hAnsi="Times New Roman"/>
                <w:sz w:val="24"/>
                <w:szCs w:val="24"/>
              </w:rPr>
              <w:t>30.08.</w:t>
            </w:r>
            <w:r w:rsidR="005F091A" w:rsidRPr="005F091A">
              <w:rPr>
                <w:rFonts w:ascii="Times New Roman" w:hAnsi="Times New Roman"/>
                <w:sz w:val="24"/>
                <w:szCs w:val="24"/>
              </w:rPr>
              <w:t>201</w:t>
            </w:r>
            <w:r>
              <w:rPr>
                <w:rFonts w:ascii="Times New Roman" w:hAnsi="Times New Roman"/>
                <w:sz w:val="24"/>
                <w:szCs w:val="24"/>
              </w:rPr>
              <w:t>8</w:t>
            </w:r>
            <w:r w:rsidR="005F091A" w:rsidRPr="005F091A">
              <w:rPr>
                <w:rFonts w:ascii="Times New Roman" w:hAnsi="Times New Roman"/>
                <w:sz w:val="24"/>
                <w:szCs w:val="24"/>
              </w:rPr>
              <w:t xml:space="preserve"> г.  </w:t>
            </w:r>
          </w:p>
          <w:p w:rsidR="00961E64" w:rsidRDefault="005F091A" w:rsidP="006C047B">
            <w:pPr>
              <w:rPr>
                <w:rFonts w:ascii="Times New Roman" w:hAnsi="Times New Roman"/>
                <w:sz w:val="24"/>
                <w:szCs w:val="24"/>
              </w:rPr>
            </w:pPr>
            <w:r w:rsidRPr="005F091A">
              <w:rPr>
                <w:rFonts w:ascii="Times New Roman" w:hAnsi="Times New Roman"/>
                <w:sz w:val="24"/>
                <w:szCs w:val="24"/>
              </w:rPr>
              <w:t>Руководитель</w:t>
            </w:r>
          </w:p>
          <w:p w:rsidR="005F091A" w:rsidRPr="005F091A" w:rsidRDefault="00B00E8E" w:rsidP="006C047B">
            <w:pPr>
              <w:rPr>
                <w:rFonts w:ascii="Times New Roman" w:hAnsi="Times New Roman"/>
                <w:sz w:val="24"/>
                <w:szCs w:val="24"/>
              </w:rPr>
            </w:pPr>
            <w:r>
              <w:rPr>
                <w:rFonts w:ascii="Times New Roman" w:hAnsi="Times New Roman"/>
                <w:sz w:val="24"/>
                <w:szCs w:val="24"/>
              </w:rPr>
              <w:t>___________</w:t>
            </w:r>
            <w:r w:rsidR="00922E4A">
              <w:rPr>
                <w:rFonts w:ascii="Times New Roman" w:hAnsi="Times New Roman"/>
                <w:sz w:val="24"/>
                <w:szCs w:val="24"/>
              </w:rPr>
              <w:t xml:space="preserve"> /</w:t>
            </w:r>
            <w:proofErr w:type="spellStart"/>
            <w:r w:rsidR="00922E4A">
              <w:rPr>
                <w:rFonts w:ascii="Times New Roman" w:hAnsi="Times New Roman"/>
                <w:sz w:val="24"/>
                <w:szCs w:val="24"/>
              </w:rPr>
              <w:t>Т.П.Громак</w:t>
            </w:r>
            <w:proofErr w:type="spellEnd"/>
            <w:r w:rsidR="00922E4A">
              <w:rPr>
                <w:rFonts w:ascii="Times New Roman" w:hAnsi="Times New Roman"/>
                <w:sz w:val="24"/>
                <w:szCs w:val="24"/>
              </w:rPr>
              <w:t>/</w:t>
            </w:r>
          </w:p>
        </w:tc>
        <w:tc>
          <w:tcPr>
            <w:tcW w:w="3578" w:type="dxa"/>
          </w:tcPr>
          <w:p w:rsidR="005F091A" w:rsidRPr="005F091A" w:rsidRDefault="005F091A" w:rsidP="005F091A">
            <w:pPr>
              <w:rPr>
                <w:rFonts w:ascii="Times New Roman" w:hAnsi="Times New Roman"/>
                <w:sz w:val="24"/>
                <w:szCs w:val="24"/>
              </w:rPr>
            </w:pPr>
            <w:r w:rsidRPr="005F091A">
              <w:rPr>
                <w:rFonts w:ascii="Times New Roman" w:hAnsi="Times New Roman"/>
                <w:sz w:val="24"/>
                <w:szCs w:val="24"/>
              </w:rPr>
              <w:t>«Согласовано»</w:t>
            </w:r>
          </w:p>
          <w:p w:rsidR="005F091A" w:rsidRPr="005F091A" w:rsidRDefault="005F091A" w:rsidP="005F091A">
            <w:pPr>
              <w:rPr>
                <w:rFonts w:ascii="Times New Roman" w:hAnsi="Times New Roman"/>
                <w:sz w:val="24"/>
                <w:szCs w:val="24"/>
              </w:rPr>
            </w:pPr>
            <w:r w:rsidRPr="005F091A">
              <w:rPr>
                <w:rFonts w:ascii="Times New Roman" w:hAnsi="Times New Roman"/>
                <w:sz w:val="24"/>
                <w:szCs w:val="24"/>
              </w:rPr>
              <w:t xml:space="preserve">на МС </w:t>
            </w:r>
          </w:p>
          <w:p w:rsidR="005F091A" w:rsidRPr="005F091A" w:rsidRDefault="00B00E8E" w:rsidP="005F091A">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 xml:space="preserve"> 1 от 31.08.</w:t>
            </w:r>
            <w:r w:rsidR="005F091A" w:rsidRPr="005F091A">
              <w:rPr>
                <w:rFonts w:ascii="Times New Roman" w:hAnsi="Times New Roman"/>
                <w:sz w:val="24"/>
                <w:szCs w:val="24"/>
              </w:rPr>
              <w:t>201</w:t>
            </w:r>
            <w:r>
              <w:rPr>
                <w:rFonts w:ascii="Times New Roman" w:hAnsi="Times New Roman"/>
                <w:sz w:val="24"/>
                <w:szCs w:val="24"/>
              </w:rPr>
              <w:t>8</w:t>
            </w:r>
            <w:r w:rsidR="005F091A" w:rsidRPr="005F091A">
              <w:rPr>
                <w:rFonts w:ascii="Times New Roman" w:hAnsi="Times New Roman"/>
                <w:sz w:val="24"/>
                <w:szCs w:val="24"/>
              </w:rPr>
              <w:t xml:space="preserve"> г.   </w:t>
            </w:r>
          </w:p>
          <w:p w:rsidR="00961E64" w:rsidRDefault="005F091A" w:rsidP="005F091A">
            <w:pPr>
              <w:rPr>
                <w:rFonts w:ascii="Times New Roman" w:hAnsi="Times New Roman"/>
                <w:sz w:val="24"/>
                <w:szCs w:val="24"/>
              </w:rPr>
            </w:pPr>
            <w:r w:rsidRPr="005F091A">
              <w:rPr>
                <w:rFonts w:ascii="Times New Roman" w:hAnsi="Times New Roman"/>
                <w:sz w:val="24"/>
                <w:szCs w:val="24"/>
              </w:rPr>
              <w:t>Руководитель</w:t>
            </w:r>
          </w:p>
          <w:p w:rsidR="005F091A" w:rsidRPr="005F091A" w:rsidRDefault="00B00E8E" w:rsidP="00961E64">
            <w:pPr>
              <w:rPr>
                <w:rFonts w:ascii="Times New Roman" w:hAnsi="Times New Roman"/>
                <w:sz w:val="24"/>
                <w:szCs w:val="24"/>
              </w:rPr>
            </w:pPr>
            <w:r>
              <w:rPr>
                <w:rFonts w:ascii="Times New Roman" w:hAnsi="Times New Roman"/>
                <w:sz w:val="24"/>
                <w:szCs w:val="24"/>
              </w:rPr>
              <w:t>____________</w:t>
            </w:r>
            <w:r w:rsidR="00922E4A">
              <w:rPr>
                <w:rFonts w:ascii="Times New Roman" w:hAnsi="Times New Roman"/>
                <w:sz w:val="24"/>
                <w:szCs w:val="24"/>
              </w:rPr>
              <w:t xml:space="preserve"> /А.А.Анищенко/</w:t>
            </w:r>
          </w:p>
        </w:tc>
        <w:tc>
          <w:tcPr>
            <w:tcW w:w="3579" w:type="dxa"/>
          </w:tcPr>
          <w:p w:rsidR="005F091A" w:rsidRPr="005F091A" w:rsidRDefault="005F091A" w:rsidP="005F091A">
            <w:pPr>
              <w:rPr>
                <w:rFonts w:ascii="Times New Roman" w:hAnsi="Times New Roman"/>
                <w:sz w:val="24"/>
                <w:szCs w:val="24"/>
              </w:rPr>
            </w:pPr>
            <w:r w:rsidRPr="005F091A">
              <w:rPr>
                <w:rFonts w:ascii="Times New Roman" w:hAnsi="Times New Roman"/>
                <w:sz w:val="24"/>
                <w:szCs w:val="24"/>
              </w:rPr>
              <w:t>«Утверждено»</w:t>
            </w:r>
          </w:p>
          <w:p w:rsidR="005F091A" w:rsidRPr="005F091A" w:rsidRDefault="005F091A" w:rsidP="005F091A">
            <w:pPr>
              <w:rPr>
                <w:rFonts w:ascii="Times New Roman" w:hAnsi="Times New Roman"/>
                <w:sz w:val="24"/>
                <w:szCs w:val="24"/>
              </w:rPr>
            </w:pPr>
            <w:r w:rsidRPr="005F091A">
              <w:rPr>
                <w:rFonts w:ascii="Times New Roman" w:hAnsi="Times New Roman"/>
                <w:sz w:val="24"/>
                <w:szCs w:val="24"/>
              </w:rPr>
              <w:t>Директор МАОУ СОШ № 45</w:t>
            </w:r>
          </w:p>
          <w:p w:rsidR="005F091A" w:rsidRPr="005F091A" w:rsidRDefault="005F091A" w:rsidP="005F091A">
            <w:pPr>
              <w:rPr>
                <w:rFonts w:ascii="Times New Roman" w:hAnsi="Times New Roman"/>
                <w:sz w:val="24"/>
                <w:szCs w:val="24"/>
              </w:rPr>
            </w:pPr>
            <w:r w:rsidRPr="005F091A">
              <w:rPr>
                <w:rFonts w:ascii="Times New Roman" w:hAnsi="Times New Roman"/>
                <w:sz w:val="24"/>
                <w:szCs w:val="24"/>
              </w:rPr>
              <w:t xml:space="preserve">пр. №  </w:t>
            </w:r>
            <w:r w:rsidR="00B00E8E">
              <w:rPr>
                <w:rFonts w:ascii="Times New Roman" w:hAnsi="Times New Roman"/>
                <w:sz w:val="24"/>
                <w:szCs w:val="24"/>
              </w:rPr>
              <w:t>246</w:t>
            </w:r>
            <w:r w:rsidRPr="005F091A">
              <w:rPr>
                <w:rFonts w:ascii="Times New Roman" w:hAnsi="Times New Roman"/>
                <w:sz w:val="24"/>
                <w:szCs w:val="24"/>
              </w:rPr>
              <w:t xml:space="preserve"> от</w:t>
            </w:r>
            <w:r w:rsidR="00B00E8E">
              <w:rPr>
                <w:rFonts w:ascii="Times New Roman" w:hAnsi="Times New Roman"/>
                <w:sz w:val="24"/>
                <w:szCs w:val="24"/>
              </w:rPr>
              <w:t>31</w:t>
            </w:r>
            <w:r w:rsidRPr="005F091A">
              <w:rPr>
                <w:rFonts w:ascii="Times New Roman" w:hAnsi="Times New Roman"/>
                <w:sz w:val="24"/>
                <w:szCs w:val="24"/>
              </w:rPr>
              <w:t>.</w:t>
            </w:r>
            <w:r w:rsidR="00B00E8E">
              <w:rPr>
                <w:rFonts w:ascii="Times New Roman" w:hAnsi="Times New Roman"/>
                <w:sz w:val="24"/>
                <w:szCs w:val="24"/>
              </w:rPr>
              <w:t>08.</w:t>
            </w:r>
            <w:r w:rsidRPr="005F091A">
              <w:rPr>
                <w:rFonts w:ascii="Times New Roman" w:hAnsi="Times New Roman"/>
                <w:sz w:val="24"/>
                <w:szCs w:val="24"/>
              </w:rPr>
              <w:t>201</w:t>
            </w:r>
            <w:r w:rsidR="00B00E8E">
              <w:rPr>
                <w:rFonts w:ascii="Times New Roman" w:hAnsi="Times New Roman"/>
                <w:sz w:val="24"/>
                <w:szCs w:val="24"/>
              </w:rPr>
              <w:t>8 г.</w:t>
            </w:r>
          </w:p>
          <w:p w:rsidR="00B00E8E" w:rsidRPr="005F091A" w:rsidRDefault="00922E4A" w:rsidP="00B00E8E">
            <w:pPr>
              <w:rPr>
                <w:rFonts w:ascii="Times New Roman" w:hAnsi="Times New Roman"/>
                <w:sz w:val="24"/>
                <w:szCs w:val="24"/>
              </w:rPr>
            </w:pPr>
            <w:r>
              <w:rPr>
                <w:rFonts w:ascii="Times New Roman" w:hAnsi="Times New Roman"/>
                <w:sz w:val="24"/>
                <w:szCs w:val="24"/>
              </w:rPr>
              <w:t>____________/ О.А.Филиппова/</w:t>
            </w:r>
          </w:p>
          <w:p w:rsidR="005F091A" w:rsidRPr="005F091A" w:rsidRDefault="005F091A" w:rsidP="005F091A">
            <w:pPr>
              <w:rPr>
                <w:rFonts w:ascii="Times New Roman" w:hAnsi="Times New Roman"/>
                <w:sz w:val="24"/>
                <w:szCs w:val="24"/>
              </w:rPr>
            </w:pPr>
          </w:p>
          <w:p w:rsidR="005F091A" w:rsidRPr="005F091A" w:rsidRDefault="005F091A" w:rsidP="00B00E8E">
            <w:pPr>
              <w:rPr>
                <w:rFonts w:ascii="Times New Roman" w:hAnsi="Times New Roman"/>
                <w:sz w:val="24"/>
                <w:szCs w:val="24"/>
              </w:rPr>
            </w:pPr>
          </w:p>
        </w:tc>
      </w:tr>
    </w:tbl>
    <w:p w:rsidR="005F091A" w:rsidRPr="005F091A" w:rsidRDefault="005F091A" w:rsidP="005F091A">
      <w:pPr>
        <w:spacing w:after="0" w:line="240" w:lineRule="auto"/>
        <w:rPr>
          <w:rFonts w:ascii="Times New Roman" w:hAnsi="Times New Roman"/>
          <w:b/>
          <w:sz w:val="24"/>
          <w:szCs w:val="24"/>
        </w:rPr>
      </w:pPr>
    </w:p>
    <w:p w:rsidR="005F091A" w:rsidRPr="005F091A" w:rsidRDefault="005F091A" w:rsidP="005F091A">
      <w:pPr>
        <w:spacing w:after="0" w:line="240" w:lineRule="auto"/>
        <w:rPr>
          <w:rFonts w:ascii="Times New Roman" w:hAnsi="Times New Roman"/>
          <w:b/>
          <w:sz w:val="24"/>
          <w:szCs w:val="24"/>
        </w:rPr>
      </w:pPr>
    </w:p>
    <w:p w:rsidR="005F091A" w:rsidRPr="005F091A" w:rsidRDefault="005F091A" w:rsidP="005F091A">
      <w:pPr>
        <w:spacing w:after="0" w:line="240" w:lineRule="auto"/>
        <w:rPr>
          <w:rFonts w:ascii="Times New Roman" w:hAnsi="Times New Roman"/>
          <w:b/>
          <w:sz w:val="24"/>
          <w:szCs w:val="24"/>
        </w:rPr>
      </w:pPr>
      <w:bookmarkStart w:id="0" w:name="_GoBack"/>
      <w:bookmarkEnd w:id="0"/>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jc w:val="center"/>
        <w:rPr>
          <w:rFonts w:ascii="Times New Roman" w:hAnsi="Times New Roman"/>
          <w:b/>
          <w:sz w:val="24"/>
          <w:szCs w:val="24"/>
        </w:rPr>
      </w:pPr>
    </w:p>
    <w:p w:rsidR="005F091A" w:rsidRPr="005F091A"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 xml:space="preserve">Рабочая программа </w:t>
      </w:r>
    </w:p>
    <w:p w:rsidR="005F091A" w:rsidRPr="005F091A"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по внеурочной деятельности</w:t>
      </w:r>
    </w:p>
    <w:p w:rsidR="005F091A" w:rsidRPr="005F091A"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w:t>
      </w:r>
      <w:r>
        <w:rPr>
          <w:rFonts w:ascii="Times New Roman" w:hAnsi="Times New Roman"/>
          <w:b/>
          <w:sz w:val="28"/>
          <w:szCs w:val="28"/>
        </w:rPr>
        <w:t>Основы духовно-нравственной культуры народов России»</w:t>
      </w:r>
    </w:p>
    <w:p w:rsidR="005F091A" w:rsidRPr="005F091A"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 xml:space="preserve">для  </w:t>
      </w:r>
      <w:proofErr w:type="gramStart"/>
      <w:r w:rsidRPr="005F091A">
        <w:rPr>
          <w:rFonts w:ascii="Times New Roman" w:hAnsi="Times New Roman"/>
          <w:b/>
          <w:sz w:val="28"/>
          <w:szCs w:val="28"/>
        </w:rPr>
        <w:t>обучающихся</w:t>
      </w:r>
      <w:proofErr w:type="gramEnd"/>
      <w:r w:rsidRPr="005F091A">
        <w:rPr>
          <w:rFonts w:ascii="Times New Roman" w:hAnsi="Times New Roman"/>
          <w:b/>
          <w:sz w:val="28"/>
          <w:szCs w:val="28"/>
        </w:rPr>
        <w:t xml:space="preserve"> 5</w:t>
      </w:r>
      <w:r>
        <w:rPr>
          <w:rFonts w:ascii="Times New Roman" w:hAnsi="Times New Roman"/>
          <w:b/>
          <w:sz w:val="28"/>
          <w:szCs w:val="28"/>
        </w:rPr>
        <w:t xml:space="preserve"> </w:t>
      </w:r>
      <w:r w:rsidRPr="005F091A">
        <w:rPr>
          <w:rFonts w:ascii="Times New Roman" w:hAnsi="Times New Roman"/>
          <w:b/>
          <w:sz w:val="28"/>
          <w:szCs w:val="28"/>
        </w:rPr>
        <w:t xml:space="preserve"> класса</w:t>
      </w:r>
    </w:p>
    <w:p w:rsidR="005F091A" w:rsidRPr="005F091A"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w:t>
      </w:r>
      <w:r>
        <w:rPr>
          <w:rFonts w:ascii="Times New Roman" w:hAnsi="Times New Roman"/>
          <w:b/>
          <w:sz w:val="28"/>
          <w:szCs w:val="28"/>
        </w:rPr>
        <w:t xml:space="preserve">духовно-нравственное </w:t>
      </w:r>
      <w:r w:rsidRPr="005F091A">
        <w:rPr>
          <w:rFonts w:ascii="Times New Roman" w:hAnsi="Times New Roman"/>
          <w:b/>
          <w:sz w:val="28"/>
          <w:szCs w:val="28"/>
        </w:rPr>
        <w:t xml:space="preserve"> направление)</w:t>
      </w:r>
    </w:p>
    <w:p w:rsidR="003A20AC"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учитель</w:t>
      </w:r>
      <w:proofErr w:type="gramStart"/>
      <w:r w:rsidRPr="005F091A">
        <w:rPr>
          <w:rFonts w:ascii="Times New Roman" w:hAnsi="Times New Roman"/>
          <w:b/>
          <w:sz w:val="28"/>
          <w:szCs w:val="28"/>
        </w:rPr>
        <w:t xml:space="preserve"> :</w:t>
      </w:r>
      <w:proofErr w:type="gramEnd"/>
      <w:r w:rsidRPr="005F091A">
        <w:rPr>
          <w:rFonts w:ascii="Times New Roman" w:hAnsi="Times New Roman"/>
          <w:b/>
          <w:sz w:val="28"/>
          <w:szCs w:val="28"/>
        </w:rPr>
        <w:t xml:space="preserve"> </w:t>
      </w:r>
    </w:p>
    <w:p w:rsidR="003A20AC" w:rsidRDefault="001713EF" w:rsidP="005F091A">
      <w:pPr>
        <w:spacing w:after="0" w:line="240" w:lineRule="auto"/>
        <w:jc w:val="center"/>
        <w:rPr>
          <w:rFonts w:ascii="Times New Roman" w:hAnsi="Times New Roman"/>
          <w:b/>
          <w:sz w:val="28"/>
          <w:szCs w:val="28"/>
        </w:rPr>
      </w:pPr>
      <w:proofErr w:type="spellStart"/>
      <w:r>
        <w:rPr>
          <w:rFonts w:ascii="Times New Roman" w:hAnsi="Times New Roman"/>
          <w:b/>
          <w:sz w:val="28"/>
          <w:szCs w:val="28"/>
        </w:rPr>
        <w:t>Гиниятулин</w:t>
      </w:r>
      <w:proofErr w:type="spellEnd"/>
      <w:r>
        <w:rPr>
          <w:rFonts w:ascii="Times New Roman" w:hAnsi="Times New Roman"/>
          <w:b/>
          <w:sz w:val="28"/>
          <w:szCs w:val="28"/>
        </w:rPr>
        <w:t xml:space="preserve"> Александр Вадимович</w:t>
      </w:r>
    </w:p>
    <w:p w:rsidR="005F091A" w:rsidRPr="00922E4A" w:rsidRDefault="00922E4A" w:rsidP="00922E4A">
      <w:pPr>
        <w:spacing w:after="0" w:line="240" w:lineRule="auto"/>
        <w:jc w:val="center"/>
        <w:rPr>
          <w:rFonts w:ascii="Times New Roman" w:hAnsi="Times New Roman"/>
          <w:b/>
          <w:sz w:val="28"/>
          <w:szCs w:val="28"/>
        </w:rPr>
      </w:pPr>
      <w:r w:rsidRPr="00922E4A">
        <w:rPr>
          <w:rFonts w:ascii="Times New Roman" w:hAnsi="Times New Roman"/>
          <w:b/>
          <w:sz w:val="28"/>
          <w:szCs w:val="28"/>
        </w:rPr>
        <w:t>Копылова Мария Сергеевна</w:t>
      </w: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p>
    <w:p w:rsidR="00054621" w:rsidRDefault="00054621" w:rsidP="005F091A">
      <w:pPr>
        <w:spacing w:after="0" w:line="240" w:lineRule="auto"/>
        <w:rPr>
          <w:rFonts w:ascii="Times New Roman" w:hAnsi="Times New Roman"/>
          <w:sz w:val="24"/>
          <w:szCs w:val="24"/>
        </w:rPr>
      </w:pPr>
    </w:p>
    <w:p w:rsidR="00054621" w:rsidRDefault="00054621" w:rsidP="005F091A">
      <w:pPr>
        <w:spacing w:after="0" w:line="240" w:lineRule="auto"/>
        <w:rPr>
          <w:rFonts w:ascii="Times New Roman" w:hAnsi="Times New Roman"/>
          <w:sz w:val="24"/>
          <w:szCs w:val="24"/>
        </w:rPr>
      </w:pPr>
    </w:p>
    <w:p w:rsidR="00054621" w:rsidRDefault="00054621" w:rsidP="005F091A">
      <w:pPr>
        <w:spacing w:after="0" w:line="240" w:lineRule="auto"/>
        <w:rPr>
          <w:rFonts w:ascii="Times New Roman" w:hAnsi="Times New Roman"/>
          <w:sz w:val="24"/>
          <w:szCs w:val="24"/>
        </w:rPr>
      </w:pPr>
    </w:p>
    <w:p w:rsidR="005F091A" w:rsidRPr="005F091A" w:rsidRDefault="005F091A" w:rsidP="005F091A">
      <w:pPr>
        <w:spacing w:after="0" w:line="240" w:lineRule="auto"/>
        <w:rPr>
          <w:rFonts w:ascii="Times New Roman" w:hAnsi="Times New Roman"/>
          <w:sz w:val="24"/>
          <w:szCs w:val="24"/>
        </w:rPr>
      </w:pPr>
      <w:r w:rsidRPr="005F091A">
        <w:rPr>
          <w:rFonts w:ascii="Times New Roman" w:hAnsi="Times New Roman"/>
          <w:sz w:val="24"/>
          <w:szCs w:val="24"/>
        </w:rPr>
        <w:t>Рабочая программа составлена на основе</w:t>
      </w:r>
    </w:p>
    <w:p w:rsidR="005F091A" w:rsidRPr="005F091A" w:rsidRDefault="005F091A" w:rsidP="005F091A">
      <w:pPr>
        <w:spacing w:after="0" w:line="240" w:lineRule="auto"/>
        <w:rPr>
          <w:rFonts w:ascii="Times New Roman" w:hAnsi="Times New Roman"/>
          <w:sz w:val="24"/>
          <w:szCs w:val="24"/>
        </w:rPr>
      </w:pPr>
      <w:r w:rsidRPr="005F091A">
        <w:rPr>
          <w:rFonts w:ascii="Times New Roman" w:hAnsi="Times New Roman"/>
          <w:sz w:val="24"/>
          <w:szCs w:val="24"/>
        </w:rPr>
        <w:t xml:space="preserve">Федерального государственного </w:t>
      </w:r>
    </w:p>
    <w:p w:rsidR="005F091A" w:rsidRPr="005F091A" w:rsidRDefault="005F091A" w:rsidP="005F091A">
      <w:pPr>
        <w:spacing w:after="0" w:line="240" w:lineRule="auto"/>
        <w:rPr>
          <w:rFonts w:ascii="Times New Roman" w:hAnsi="Times New Roman"/>
          <w:sz w:val="24"/>
          <w:szCs w:val="24"/>
        </w:rPr>
      </w:pPr>
      <w:r w:rsidRPr="005F091A">
        <w:rPr>
          <w:rFonts w:ascii="Times New Roman" w:hAnsi="Times New Roman"/>
          <w:sz w:val="24"/>
          <w:szCs w:val="24"/>
        </w:rPr>
        <w:t>образовательного стандарта основного</w:t>
      </w:r>
    </w:p>
    <w:p w:rsidR="005F091A" w:rsidRPr="005F091A" w:rsidRDefault="005F091A" w:rsidP="005F091A">
      <w:pPr>
        <w:spacing w:after="0" w:line="240" w:lineRule="auto"/>
        <w:rPr>
          <w:rStyle w:val="10"/>
          <w:rFonts w:ascii="Times New Roman" w:hAnsi="Times New Roman"/>
          <w:color w:val="000000"/>
          <w:sz w:val="24"/>
          <w:szCs w:val="24"/>
        </w:rPr>
      </w:pPr>
      <w:r w:rsidRPr="005F091A">
        <w:rPr>
          <w:rFonts w:ascii="Times New Roman" w:hAnsi="Times New Roman"/>
          <w:sz w:val="24"/>
          <w:szCs w:val="24"/>
        </w:rPr>
        <w:t xml:space="preserve">общего образования, утвержденного приказом </w:t>
      </w:r>
    </w:p>
    <w:p w:rsidR="005F091A" w:rsidRPr="005F091A" w:rsidRDefault="005F091A" w:rsidP="005F091A">
      <w:pPr>
        <w:spacing w:after="0" w:line="240" w:lineRule="auto"/>
        <w:rPr>
          <w:rStyle w:val="10"/>
          <w:rFonts w:ascii="Times New Roman" w:hAnsi="Times New Roman"/>
          <w:color w:val="000000"/>
          <w:sz w:val="24"/>
          <w:szCs w:val="24"/>
        </w:rPr>
      </w:pPr>
      <w:r w:rsidRPr="005F091A">
        <w:rPr>
          <w:rStyle w:val="10"/>
          <w:rFonts w:ascii="Times New Roman" w:hAnsi="Times New Roman"/>
          <w:color w:val="000000"/>
          <w:sz w:val="24"/>
          <w:szCs w:val="24"/>
        </w:rPr>
        <w:t>Министерства образования и науки Российской Федерации</w:t>
      </w:r>
    </w:p>
    <w:p w:rsidR="005F091A" w:rsidRPr="005F091A" w:rsidRDefault="005F091A" w:rsidP="005F091A">
      <w:pPr>
        <w:spacing w:after="0" w:line="240" w:lineRule="auto"/>
        <w:rPr>
          <w:rFonts w:ascii="Times New Roman" w:hAnsi="Times New Roman"/>
          <w:color w:val="000000"/>
          <w:sz w:val="24"/>
          <w:szCs w:val="24"/>
        </w:rPr>
      </w:pPr>
      <w:r w:rsidRPr="005F091A">
        <w:rPr>
          <w:rFonts w:ascii="Times New Roman" w:hAnsi="Times New Roman"/>
          <w:color w:val="000000"/>
          <w:sz w:val="24"/>
          <w:szCs w:val="24"/>
        </w:rPr>
        <w:t xml:space="preserve">№ 1897от 17 декабря 2010 г. </w:t>
      </w:r>
      <w:r w:rsidRPr="005F091A">
        <w:rPr>
          <w:rStyle w:val="10"/>
          <w:rFonts w:ascii="Times New Roman" w:hAnsi="Times New Roman"/>
          <w:color w:val="000000"/>
          <w:sz w:val="24"/>
          <w:szCs w:val="24"/>
        </w:rPr>
        <w:t xml:space="preserve">в редакции  </w:t>
      </w:r>
      <w:r w:rsidRPr="005F091A">
        <w:rPr>
          <w:rFonts w:ascii="Times New Roman" w:hAnsi="Times New Roman"/>
          <w:color w:val="000000"/>
          <w:sz w:val="24"/>
          <w:szCs w:val="24"/>
        </w:rPr>
        <w:t xml:space="preserve">от 31.12.2015 </w:t>
      </w:r>
    </w:p>
    <w:p w:rsidR="005F091A" w:rsidRPr="005F091A" w:rsidRDefault="005F091A" w:rsidP="005F091A">
      <w:pPr>
        <w:spacing w:after="0" w:line="240" w:lineRule="auto"/>
        <w:rPr>
          <w:rFonts w:ascii="Times New Roman" w:hAnsi="Times New Roman"/>
          <w:sz w:val="24"/>
          <w:szCs w:val="24"/>
        </w:rPr>
      </w:pPr>
      <w:r w:rsidRPr="005F091A">
        <w:rPr>
          <w:rFonts w:ascii="Times New Roman" w:hAnsi="Times New Roman"/>
          <w:color w:val="000000"/>
          <w:sz w:val="24"/>
          <w:szCs w:val="24"/>
        </w:rPr>
        <w:t xml:space="preserve">(приказ </w:t>
      </w:r>
      <w:proofErr w:type="spellStart"/>
      <w:r w:rsidRPr="005F091A">
        <w:rPr>
          <w:rFonts w:ascii="Times New Roman" w:hAnsi="Times New Roman"/>
          <w:color w:val="000000"/>
          <w:sz w:val="24"/>
          <w:szCs w:val="24"/>
        </w:rPr>
        <w:t>Минобрнауки</w:t>
      </w:r>
      <w:proofErr w:type="spellEnd"/>
      <w:r w:rsidRPr="005F091A">
        <w:rPr>
          <w:rFonts w:ascii="Times New Roman" w:hAnsi="Times New Roman"/>
          <w:color w:val="000000"/>
          <w:sz w:val="24"/>
          <w:szCs w:val="24"/>
        </w:rPr>
        <w:t xml:space="preserve"> России № 1576)</w:t>
      </w:r>
    </w:p>
    <w:p w:rsidR="005F091A" w:rsidRPr="005F091A" w:rsidRDefault="005F091A" w:rsidP="005F091A">
      <w:pPr>
        <w:spacing w:after="0" w:line="240" w:lineRule="auto"/>
        <w:rPr>
          <w:rFonts w:ascii="Times New Roman" w:hAnsi="Times New Roman"/>
          <w:sz w:val="28"/>
          <w:szCs w:val="28"/>
        </w:rPr>
      </w:pPr>
    </w:p>
    <w:p w:rsidR="005F091A" w:rsidRPr="005F091A" w:rsidRDefault="005F091A" w:rsidP="005F091A">
      <w:pPr>
        <w:spacing w:after="0" w:line="240" w:lineRule="auto"/>
        <w:rPr>
          <w:rFonts w:ascii="Times New Roman" w:hAnsi="Times New Roman"/>
          <w:b/>
          <w:sz w:val="28"/>
          <w:szCs w:val="28"/>
        </w:rPr>
      </w:pPr>
    </w:p>
    <w:p w:rsidR="005F091A" w:rsidRPr="005F091A" w:rsidRDefault="005F091A" w:rsidP="005F091A">
      <w:pPr>
        <w:spacing w:after="0" w:line="240" w:lineRule="auto"/>
        <w:jc w:val="center"/>
        <w:rPr>
          <w:rFonts w:ascii="Times New Roman" w:hAnsi="Times New Roman"/>
          <w:b/>
          <w:sz w:val="28"/>
          <w:szCs w:val="28"/>
        </w:rPr>
      </w:pPr>
      <w:r w:rsidRPr="005F091A">
        <w:rPr>
          <w:rFonts w:ascii="Times New Roman" w:hAnsi="Times New Roman"/>
          <w:b/>
          <w:sz w:val="28"/>
          <w:szCs w:val="28"/>
        </w:rPr>
        <w:t>201</w:t>
      </w:r>
      <w:r w:rsidR="001713EF">
        <w:rPr>
          <w:rFonts w:ascii="Times New Roman" w:hAnsi="Times New Roman"/>
          <w:b/>
          <w:sz w:val="28"/>
          <w:szCs w:val="28"/>
        </w:rPr>
        <w:t>8</w:t>
      </w:r>
      <w:r w:rsidRPr="005F091A">
        <w:rPr>
          <w:rFonts w:ascii="Times New Roman" w:hAnsi="Times New Roman"/>
          <w:b/>
          <w:sz w:val="28"/>
          <w:szCs w:val="28"/>
        </w:rPr>
        <w:t>-201</w:t>
      </w:r>
      <w:r w:rsidR="001713EF">
        <w:rPr>
          <w:rFonts w:ascii="Times New Roman" w:hAnsi="Times New Roman"/>
          <w:b/>
          <w:sz w:val="28"/>
          <w:szCs w:val="28"/>
        </w:rPr>
        <w:t>9</w:t>
      </w:r>
      <w:r w:rsidRPr="005F091A">
        <w:rPr>
          <w:rFonts w:ascii="Times New Roman" w:hAnsi="Times New Roman"/>
          <w:b/>
          <w:sz w:val="28"/>
          <w:szCs w:val="28"/>
        </w:rPr>
        <w:t xml:space="preserve"> учебный год</w:t>
      </w:r>
    </w:p>
    <w:p w:rsidR="005F091A" w:rsidRPr="005F091A" w:rsidRDefault="005F091A" w:rsidP="005F091A">
      <w:pPr>
        <w:tabs>
          <w:tab w:val="left" w:pos="567"/>
        </w:tabs>
        <w:spacing w:after="0" w:line="240" w:lineRule="auto"/>
        <w:jc w:val="center"/>
        <w:rPr>
          <w:rFonts w:ascii="Times New Roman" w:hAnsi="Times New Roman"/>
          <w:sz w:val="28"/>
          <w:szCs w:val="28"/>
        </w:rPr>
      </w:pPr>
      <w:r w:rsidRPr="005F091A">
        <w:rPr>
          <w:rFonts w:ascii="Times New Roman" w:hAnsi="Times New Roman"/>
          <w:b/>
          <w:bCs/>
          <w:sz w:val="28"/>
          <w:szCs w:val="28"/>
        </w:rPr>
        <w:lastRenderedPageBreak/>
        <w:t>Пояснительная записка</w:t>
      </w:r>
    </w:p>
    <w:p w:rsidR="00AE2E78" w:rsidRDefault="005F091A" w:rsidP="005F091A">
      <w:pPr>
        <w:tabs>
          <w:tab w:val="left" w:pos="142"/>
        </w:tabs>
        <w:spacing w:after="0" w:line="240" w:lineRule="auto"/>
        <w:ind w:left="142"/>
        <w:rPr>
          <w:rFonts w:ascii="Times New Roman" w:hAnsi="Times New Roman"/>
          <w:sz w:val="28"/>
          <w:szCs w:val="28"/>
        </w:rPr>
      </w:pPr>
      <w:r w:rsidRPr="005F091A">
        <w:rPr>
          <w:rFonts w:ascii="Times New Roman" w:hAnsi="Times New Roman"/>
          <w:sz w:val="28"/>
          <w:szCs w:val="28"/>
        </w:rPr>
        <w:t xml:space="preserve">    </w:t>
      </w:r>
    </w:p>
    <w:p w:rsidR="005F091A" w:rsidRPr="00424759" w:rsidRDefault="00AE2E78" w:rsidP="00424759">
      <w:pPr>
        <w:tabs>
          <w:tab w:val="left" w:pos="426"/>
        </w:tabs>
        <w:spacing w:after="0" w:line="240" w:lineRule="auto"/>
        <w:ind w:left="142"/>
        <w:rPr>
          <w:rFonts w:ascii="Times New Roman" w:hAnsi="Times New Roman"/>
          <w:sz w:val="28"/>
          <w:szCs w:val="28"/>
        </w:rPr>
      </w:pPr>
      <w:r w:rsidRPr="00424759">
        <w:rPr>
          <w:rFonts w:ascii="Times New Roman" w:hAnsi="Times New Roman"/>
          <w:sz w:val="28"/>
          <w:szCs w:val="28"/>
        </w:rPr>
        <w:t xml:space="preserve">     </w:t>
      </w:r>
      <w:r w:rsidR="005F091A" w:rsidRPr="00424759">
        <w:rPr>
          <w:rFonts w:ascii="Times New Roman" w:hAnsi="Times New Roman"/>
          <w:sz w:val="28"/>
          <w:szCs w:val="28"/>
        </w:rPr>
        <w:t>Рабочая программа составлена на основе:</w:t>
      </w:r>
    </w:p>
    <w:p w:rsidR="005F091A" w:rsidRPr="00424759" w:rsidRDefault="005F091A" w:rsidP="00424759">
      <w:pPr>
        <w:tabs>
          <w:tab w:val="left" w:pos="142"/>
        </w:tabs>
        <w:spacing w:after="0" w:line="240" w:lineRule="auto"/>
        <w:ind w:left="426" w:hanging="425"/>
        <w:rPr>
          <w:rFonts w:ascii="Times New Roman" w:hAnsi="Times New Roman"/>
          <w:sz w:val="28"/>
          <w:szCs w:val="28"/>
        </w:rPr>
      </w:pPr>
      <w:r w:rsidRPr="00424759">
        <w:rPr>
          <w:rFonts w:ascii="Times New Roman" w:hAnsi="Times New Roman"/>
          <w:sz w:val="28"/>
          <w:szCs w:val="28"/>
        </w:rPr>
        <w:t xml:space="preserve">      1.Федерального государственного образовательного стандарта основного        общего образования, утвержденного приказом  </w:t>
      </w:r>
      <w:r w:rsidRPr="00424759">
        <w:rPr>
          <w:rStyle w:val="10"/>
          <w:rFonts w:ascii="Times New Roman" w:hAnsi="Times New Roman"/>
          <w:sz w:val="28"/>
          <w:szCs w:val="28"/>
        </w:rPr>
        <w:t xml:space="preserve">Министерства образования и науки Российской Федерации </w:t>
      </w:r>
      <w:r w:rsidRPr="00424759">
        <w:rPr>
          <w:rFonts w:ascii="Times New Roman" w:hAnsi="Times New Roman"/>
          <w:sz w:val="28"/>
          <w:szCs w:val="28"/>
        </w:rPr>
        <w:t xml:space="preserve">№ 1897от 17 декабря 2010 г. </w:t>
      </w:r>
      <w:r w:rsidRPr="00424759">
        <w:rPr>
          <w:rStyle w:val="10"/>
          <w:rFonts w:ascii="Times New Roman" w:hAnsi="Times New Roman"/>
          <w:sz w:val="28"/>
          <w:szCs w:val="28"/>
        </w:rPr>
        <w:t xml:space="preserve">в редакции  </w:t>
      </w:r>
      <w:r w:rsidRPr="00424759">
        <w:rPr>
          <w:rFonts w:ascii="Times New Roman" w:hAnsi="Times New Roman"/>
          <w:sz w:val="28"/>
          <w:szCs w:val="28"/>
        </w:rPr>
        <w:t xml:space="preserve">от 31.12.2015 (приказ </w:t>
      </w:r>
      <w:proofErr w:type="spellStart"/>
      <w:r w:rsidRPr="00424759">
        <w:rPr>
          <w:rFonts w:ascii="Times New Roman" w:hAnsi="Times New Roman"/>
          <w:sz w:val="28"/>
          <w:szCs w:val="28"/>
        </w:rPr>
        <w:t>Минобрнауки</w:t>
      </w:r>
      <w:proofErr w:type="spellEnd"/>
      <w:r w:rsidRPr="00424759">
        <w:rPr>
          <w:rFonts w:ascii="Times New Roman" w:hAnsi="Times New Roman"/>
          <w:sz w:val="28"/>
          <w:szCs w:val="28"/>
        </w:rPr>
        <w:t xml:space="preserve"> России № 1576)</w:t>
      </w:r>
    </w:p>
    <w:p w:rsidR="005F091A" w:rsidRPr="00424759" w:rsidRDefault="005F091A" w:rsidP="00424759">
      <w:pPr>
        <w:tabs>
          <w:tab w:val="left" w:pos="142"/>
        </w:tabs>
        <w:spacing w:after="0" w:line="240" w:lineRule="auto"/>
        <w:ind w:left="426" w:hanging="425"/>
        <w:rPr>
          <w:rFonts w:ascii="Times New Roman" w:hAnsi="Times New Roman"/>
          <w:sz w:val="28"/>
          <w:szCs w:val="28"/>
        </w:rPr>
      </w:pPr>
      <w:r w:rsidRPr="00424759">
        <w:rPr>
          <w:rFonts w:ascii="Times New Roman" w:hAnsi="Times New Roman"/>
          <w:sz w:val="28"/>
          <w:szCs w:val="28"/>
        </w:rPr>
        <w:t xml:space="preserve">      2.</w:t>
      </w:r>
      <w:r w:rsidR="00AE2E78" w:rsidRPr="00424759">
        <w:rPr>
          <w:rFonts w:ascii="Times New Roman" w:hAnsi="Times New Roman"/>
          <w:sz w:val="28"/>
          <w:szCs w:val="28"/>
        </w:rPr>
        <w:t>П</w:t>
      </w:r>
      <w:r w:rsidRPr="00424759">
        <w:rPr>
          <w:rFonts w:ascii="Times New Roman" w:hAnsi="Times New Roman"/>
          <w:sz w:val="28"/>
          <w:szCs w:val="28"/>
        </w:rPr>
        <w:t xml:space="preserve">рограммы комплексного учебного курса «Основы духовно-нравственной культуры народов России» авторы: Н.Ф. Виноградова, В.И. Власенко, А.В. Поляков (Система «Алгоритм успеха»). — М.: </w:t>
      </w:r>
      <w:proofErr w:type="spellStart"/>
      <w:r w:rsidRPr="00424759">
        <w:rPr>
          <w:rFonts w:ascii="Times New Roman" w:hAnsi="Times New Roman"/>
          <w:sz w:val="28"/>
          <w:szCs w:val="28"/>
        </w:rPr>
        <w:t>Вентана-Граф</w:t>
      </w:r>
      <w:proofErr w:type="spellEnd"/>
      <w:r w:rsidR="00AE2E78" w:rsidRPr="00424759">
        <w:rPr>
          <w:rFonts w:ascii="Times New Roman" w:hAnsi="Times New Roman"/>
          <w:sz w:val="28"/>
          <w:szCs w:val="28"/>
        </w:rPr>
        <w:t>.</w:t>
      </w:r>
    </w:p>
    <w:p w:rsidR="005F091A" w:rsidRPr="00424759" w:rsidRDefault="005F091A" w:rsidP="00424759">
      <w:pPr>
        <w:spacing w:after="0" w:line="240" w:lineRule="auto"/>
        <w:ind w:left="426"/>
        <w:jc w:val="both"/>
        <w:rPr>
          <w:rFonts w:ascii="Times New Roman" w:hAnsi="Times New Roman"/>
          <w:sz w:val="28"/>
          <w:szCs w:val="28"/>
        </w:rPr>
      </w:pPr>
      <w:r w:rsidRPr="00424759">
        <w:rPr>
          <w:rFonts w:ascii="Times New Roman" w:hAnsi="Times New Roman"/>
          <w:b/>
          <w:sz w:val="28"/>
          <w:szCs w:val="28"/>
        </w:rPr>
        <w:t>Цель курса:</w:t>
      </w:r>
      <w:r w:rsidRPr="00424759">
        <w:rPr>
          <w:rFonts w:ascii="Times New Roman" w:hAnsi="Times New Roman"/>
          <w:sz w:val="28"/>
          <w:szCs w:val="28"/>
        </w:rPr>
        <w:t xml:space="preserve"> способствовать пониманию учащимися сущности российской культуры как сплава национальных традиций и религиозных верований. </w:t>
      </w:r>
    </w:p>
    <w:p w:rsidR="005F091A" w:rsidRPr="00424759" w:rsidRDefault="005F091A" w:rsidP="00424759">
      <w:pPr>
        <w:spacing w:after="0" w:line="240" w:lineRule="auto"/>
        <w:ind w:left="426"/>
        <w:jc w:val="both"/>
        <w:rPr>
          <w:rFonts w:ascii="Times New Roman" w:hAnsi="Times New Roman"/>
          <w:sz w:val="28"/>
          <w:szCs w:val="28"/>
        </w:rPr>
      </w:pPr>
      <w:r w:rsidRPr="00424759">
        <w:rPr>
          <w:rFonts w:ascii="Times New Roman" w:hAnsi="Times New Roman"/>
          <w:b/>
          <w:sz w:val="28"/>
          <w:szCs w:val="28"/>
        </w:rPr>
        <w:t>Задачи курса</w:t>
      </w:r>
      <w:r w:rsidRPr="00424759">
        <w:rPr>
          <w:rFonts w:ascii="Times New Roman" w:hAnsi="Times New Roman"/>
          <w:sz w:val="28"/>
          <w:szCs w:val="28"/>
        </w:rPr>
        <w:t xml:space="preserve">: </w:t>
      </w:r>
    </w:p>
    <w:p w:rsidR="005F091A" w:rsidRPr="00424759" w:rsidRDefault="005F091A" w:rsidP="00424759">
      <w:pPr>
        <w:pStyle w:val="a3"/>
        <w:spacing w:before="0" w:beforeAutospacing="0" w:after="0" w:afterAutospacing="0"/>
        <w:ind w:left="426"/>
        <w:jc w:val="both"/>
        <w:rPr>
          <w:sz w:val="28"/>
          <w:szCs w:val="28"/>
        </w:rPr>
      </w:pPr>
      <w:r w:rsidRPr="00424759">
        <w:rPr>
          <w:sz w:val="28"/>
          <w:szCs w:val="28"/>
        </w:rPr>
        <w:t>обучающие: развитие познавательного интереса учащихся к изучению основных норм морали, культурных, религиозных традиций многонационального народа России;</w:t>
      </w:r>
    </w:p>
    <w:p w:rsidR="005F091A" w:rsidRPr="00424759" w:rsidRDefault="005F091A" w:rsidP="00424759">
      <w:pPr>
        <w:pStyle w:val="a3"/>
        <w:spacing w:before="0" w:beforeAutospacing="0" w:after="0" w:afterAutospacing="0"/>
        <w:ind w:left="426"/>
        <w:jc w:val="both"/>
        <w:rPr>
          <w:sz w:val="28"/>
          <w:szCs w:val="28"/>
        </w:rPr>
      </w:pPr>
      <w:r w:rsidRPr="00424759">
        <w:rPr>
          <w:sz w:val="28"/>
          <w:szCs w:val="28"/>
        </w:rPr>
        <w:t>умение выделять в различных культурах общие ценности и показать их влияние на развитие цивилизации и на жизнь современного общества;</w:t>
      </w:r>
    </w:p>
    <w:p w:rsidR="005F091A" w:rsidRPr="00424759" w:rsidRDefault="005F091A" w:rsidP="00424759">
      <w:pPr>
        <w:pStyle w:val="a3"/>
        <w:spacing w:before="0" w:beforeAutospacing="0" w:after="0" w:afterAutospacing="0"/>
        <w:ind w:left="426"/>
        <w:jc w:val="both"/>
        <w:rPr>
          <w:sz w:val="28"/>
          <w:szCs w:val="28"/>
        </w:rPr>
      </w:pPr>
      <w:r w:rsidRPr="00424759">
        <w:rPr>
          <w:sz w:val="28"/>
          <w:szCs w:val="28"/>
        </w:rPr>
        <w:t>воспитательные: формирование общественной активности личности, гражданской позиции, культуры общения и поведения в социуме, навыков здорового образа жизни;</w:t>
      </w:r>
    </w:p>
    <w:p w:rsidR="005F091A" w:rsidRPr="00424759" w:rsidRDefault="005F091A" w:rsidP="00424759">
      <w:pPr>
        <w:pStyle w:val="a3"/>
        <w:spacing w:before="0" w:beforeAutospacing="0" w:after="0" w:afterAutospacing="0"/>
        <w:ind w:left="426"/>
        <w:jc w:val="both"/>
        <w:rPr>
          <w:sz w:val="28"/>
          <w:szCs w:val="28"/>
        </w:rPr>
      </w:pPr>
      <w:r w:rsidRPr="00424759">
        <w:rPr>
          <w:sz w:val="28"/>
          <w:szCs w:val="28"/>
        </w:rPr>
        <w:t>развитие представлений учащихся о значении нравственных норм и ценностей для достойной жизни человека в  семье, обществе;</w:t>
      </w:r>
    </w:p>
    <w:p w:rsidR="005F091A" w:rsidRPr="00424759" w:rsidRDefault="005F091A" w:rsidP="00424759">
      <w:pPr>
        <w:pStyle w:val="a3"/>
        <w:spacing w:before="0" w:beforeAutospacing="0" w:after="0" w:afterAutospacing="0"/>
        <w:ind w:left="426"/>
        <w:jc w:val="both"/>
        <w:rPr>
          <w:sz w:val="28"/>
          <w:szCs w:val="28"/>
        </w:rPr>
      </w:pPr>
      <w:r w:rsidRPr="00424759">
        <w:rPr>
          <w:sz w:val="28"/>
          <w:szCs w:val="28"/>
        </w:rPr>
        <w:t>выработать убеждение в том, что отношение к члену общества определяется не принадлежность к какому-то этносу, а его нравственным характером поведения, чувством любви к своей Родине, уважением к народам, населяющим ее, их культуре и традициям;</w:t>
      </w:r>
    </w:p>
    <w:p w:rsidR="005F091A" w:rsidRPr="00424759" w:rsidRDefault="005F091A" w:rsidP="00424759">
      <w:pPr>
        <w:pStyle w:val="a3"/>
        <w:spacing w:before="0" w:beforeAutospacing="0" w:after="0" w:afterAutospacing="0"/>
        <w:ind w:left="426"/>
        <w:jc w:val="both"/>
        <w:rPr>
          <w:sz w:val="28"/>
          <w:szCs w:val="28"/>
        </w:rPr>
      </w:pPr>
      <w:r w:rsidRPr="00424759">
        <w:rPr>
          <w:sz w:val="28"/>
          <w:szCs w:val="28"/>
        </w:rPr>
        <w:t>развивающие:</w:t>
      </w:r>
      <w:r w:rsidRPr="00424759">
        <w:rPr>
          <w:b/>
          <w:sz w:val="28"/>
          <w:szCs w:val="28"/>
        </w:rPr>
        <w:t xml:space="preserve"> </w:t>
      </w:r>
      <w:r w:rsidRPr="00424759">
        <w:rPr>
          <w:sz w:val="28"/>
          <w:szCs w:val="28"/>
        </w:rPr>
        <w:t xml:space="preserve">развитие личностных качеств учащихся: ответственности, активности, аккуратности, умению работать в группе, формирование потребности в </w:t>
      </w:r>
      <w:proofErr w:type="spellStart"/>
      <w:r w:rsidRPr="00424759">
        <w:rPr>
          <w:sz w:val="28"/>
          <w:szCs w:val="28"/>
        </w:rPr>
        <w:t>самознании</w:t>
      </w:r>
      <w:proofErr w:type="spellEnd"/>
      <w:r w:rsidRPr="00424759">
        <w:rPr>
          <w:sz w:val="28"/>
          <w:szCs w:val="28"/>
        </w:rPr>
        <w:t xml:space="preserve"> и самореализации.</w:t>
      </w:r>
    </w:p>
    <w:p w:rsidR="005F091A" w:rsidRPr="00424759" w:rsidRDefault="005F091A" w:rsidP="00424759">
      <w:pPr>
        <w:spacing w:after="0" w:line="240" w:lineRule="auto"/>
        <w:jc w:val="both"/>
        <w:rPr>
          <w:rFonts w:ascii="Times New Roman" w:hAnsi="Times New Roman"/>
          <w:b/>
          <w:bCs/>
          <w:i/>
          <w:iCs/>
          <w:sz w:val="28"/>
          <w:szCs w:val="28"/>
          <w:lang w:eastAsia="ru-RU"/>
        </w:rPr>
      </w:pPr>
    </w:p>
    <w:p w:rsidR="005F091A" w:rsidRPr="00424759" w:rsidRDefault="00424759" w:rsidP="00424759">
      <w:pPr>
        <w:pStyle w:val="Zag2"/>
        <w:spacing w:after="0" w:line="240" w:lineRule="auto"/>
        <w:rPr>
          <w:rStyle w:val="Zag11"/>
          <w:rFonts w:eastAsia="@Arial Unicode MS"/>
          <w:color w:val="auto"/>
          <w:sz w:val="28"/>
          <w:szCs w:val="28"/>
          <w:lang w:val="ru-RU"/>
        </w:rPr>
      </w:pPr>
      <w:r>
        <w:rPr>
          <w:rStyle w:val="Zag11"/>
          <w:rFonts w:eastAsia="@Arial Unicode MS"/>
          <w:color w:val="auto"/>
          <w:sz w:val="28"/>
          <w:szCs w:val="28"/>
          <w:lang w:val="ru-RU"/>
        </w:rPr>
        <w:t xml:space="preserve">  </w:t>
      </w:r>
      <w:r w:rsidR="005F091A" w:rsidRPr="00424759">
        <w:rPr>
          <w:rStyle w:val="Zag11"/>
          <w:rFonts w:eastAsia="@Arial Unicode MS"/>
          <w:color w:val="auto"/>
          <w:sz w:val="28"/>
          <w:szCs w:val="28"/>
          <w:lang w:val="ru-RU"/>
        </w:rPr>
        <w:t>Планируемые результаты  освоения курса   внеурочной деятельности</w:t>
      </w:r>
    </w:p>
    <w:p w:rsidR="005F091A" w:rsidRPr="00424759" w:rsidRDefault="005F091A" w:rsidP="00424759">
      <w:pPr>
        <w:spacing w:after="0" w:line="240" w:lineRule="auto"/>
        <w:rPr>
          <w:rFonts w:ascii="Times New Roman" w:eastAsia="Calibri" w:hAnsi="Times New Roman"/>
          <w:iCs/>
          <w:sz w:val="28"/>
          <w:szCs w:val="28"/>
        </w:rPr>
      </w:pP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b/>
          <w:sz w:val="28"/>
          <w:szCs w:val="28"/>
        </w:rPr>
        <w:t>Предметные результаты:</w:t>
      </w:r>
      <w:r w:rsidRPr="00424759">
        <w:rPr>
          <w:rFonts w:ascii="Times New Roman" w:hAnsi="Times New Roman"/>
          <w:sz w:val="28"/>
          <w:szCs w:val="28"/>
        </w:rPr>
        <w:t xml:space="preserve">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lastRenderedPageBreak/>
        <w:t xml:space="preserve"> - умение различать основные религии народов России, описывать памятников культуры, используя основные и дополнительные источники информации. </w:t>
      </w:r>
    </w:p>
    <w:p w:rsidR="00AE2E78" w:rsidRPr="00424759" w:rsidRDefault="00AE2E78" w:rsidP="00424759">
      <w:pPr>
        <w:spacing w:after="0" w:line="240" w:lineRule="auto"/>
        <w:ind w:left="426"/>
        <w:jc w:val="both"/>
        <w:rPr>
          <w:rFonts w:ascii="Times New Roman" w:hAnsi="Times New Roman"/>
          <w:b/>
          <w:sz w:val="28"/>
          <w:szCs w:val="28"/>
        </w:rPr>
      </w:pPr>
      <w:proofErr w:type="spellStart"/>
      <w:r w:rsidRPr="00424759">
        <w:rPr>
          <w:rFonts w:ascii="Times New Roman" w:hAnsi="Times New Roman"/>
          <w:b/>
          <w:sz w:val="28"/>
          <w:szCs w:val="28"/>
        </w:rPr>
        <w:t>Метапредметные</w:t>
      </w:r>
      <w:proofErr w:type="spellEnd"/>
      <w:r w:rsidRPr="00424759">
        <w:rPr>
          <w:rFonts w:ascii="Times New Roman" w:hAnsi="Times New Roman"/>
          <w:b/>
          <w:sz w:val="28"/>
          <w:szCs w:val="28"/>
        </w:rPr>
        <w:t xml:space="preserve"> результаты:</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 -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умение проводить поиск основной и дополнительной информации в учебной и научн</w:t>
      </w:r>
      <w:proofErr w:type="gramStart"/>
      <w:r w:rsidRPr="00424759">
        <w:rPr>
          <w:rFonts w:ascii="Times New Roman" w:hAnsi="Times New Roman"/>
          <w:sz w:val="28"/>
          <w:szCs w:val="28"/>
        </w:rPr>
        <w:t>о-</w:t>
      </w:r>
      <w:proofErr w:type="gramEnd"/>
      <w:r w:rsidRPr="00424759">
        <w:rPr>
          <w:rFonts w:ascii="Times New Roman" w:hAnsi="Times New Roman"/>
          <w:sz w:val="28"/>
          <w:szCs w:val="28"/>
        </w:rPr>
        <w:t xml:space="preserve"> 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 способность решать творческие и проблемные задачи, развивать логическое мышление; - развивать речь; культуру поведения, ответственное отношение к своим поступкам.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b/>
          <w:sz w:val="28"/>
          <w:szCs w:val="28"/>
        </w:rPr>
        <w:t>Личностные результаты:</w:t>
      </w:r>
      <w:r w:rsidRPr="00424759">
        <w:rPr>
          <w:rFonts w:ascii="Times New Roman" w:hAnsi="Times New Roman"/>
          <w:sz w:val="28"/>
          <w:szCs w:val="28"/>
        </w:rPr>
        <w:t xml:space="preserve">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 становление внутренней установки личности </w:t>
      </w:r>
      <w:proofErr w:type="gramStart"/>
      <w:r w:rsidRPr="00424759">
        <w:rPr>
          <w:rFonts w:ascii="Times New Roman" w:hAnsi="Times New Roman"/>
          <w:sz w:val="28"/>
          <w:szCs w:val="28"/>
        </w:rPr>
        <w:t>обучающихся</w:t>
      </w:r>
      <w:proofErr w:type="gramEnd"/>
      <w:r w:rsidRPr="00424759">
        <w:rPr>
          <w:rFonts w:ascii="Times New Roman" w:hAnsi="Times New Roman"/>
          <w:sz w:val="28"/>
          <w:szCs w:val="28"/>
        </w:rPr>
        <w:t xml:space="preserve"> на то, что отношение к члену общества определяется не его принадлежностью к определенному этносу или религиозной </w:t>
      </w:r>
      <w:proofErr w:type="spellStart"/>
      <w:r w:rsidRPr="00424759">
        <w:rPr>
          <w:rFonts w:ascii="Times New Roman" w:hAnsi="Times New Roman"/>
          <w:sz w:val="28"/>
          <w:szCs w:val="28"/>
        </w:rPr>
        <w:t>конфессии</w:t>
      </w:r>
      <w:proofErr w:type="spellEnd"/>
      <w:r w:rsidRPr="00424759">
        <w:rPr>
          <w:rFonts w:ascii="Times New Roman" w:hAnsi="Times New Roman"/>
          <w:sz w:val="28"/>
          <w:szCs w:val="28"/>
        </w:rPr>
        <w:t>, а его нравственными качествами и поступками;</w:t>
      </w:r>
    </w:p>
    <w:p w:rsidR="00AE2E78" w:rsidRPr="00424759" w:rsidRDefault="00AE2E78" w:rsidP="00424759">
      <w:pPr>
        <w:spacing w:after="0" w:line="240" w:lineRule="auto"/>
        <w:ind w:left="426" w:hanging="426"/>
        <w:jc w:val="both"/>
        <w:rPr>
          <w:rFonts w:ascii="Times New Roman" w:hAnsi="Times New Roman"/>
          <w:sz w:val="28"/>
          <w:szCs w:val="28"/>
        </w:rPr>
      </w:pPr>
      <w:r w:rsidRPr="00424759">
        <w:rPr>
          <w:rFonts w:ascii="Times New Roman" w:hAnsi="Times New Roman"/>
          <w:sz w:val="28"/>
          <w:szCs w:val="28"/>
        </w:rPr>
        <w:t xml:space="preserve">      -воспитание любви к Родине, уважение к народам, населяющим ее, их культуре и традициям</w:t>
      </w:r>
      <w:proofErr w:type="gramStart"/>
      <w:r w:rsidRPr="00424759">
        <w:rPr>
          <w:rFonts w:ascii="Times New Roman" w:hAnsi="Times New Roman"/>
          <w:sz w:val="28"/>
          <w:szCs w:val="28"/>
        </w:rPr>
        <w:t>.</w:t>
      </w:r>
      <w:proofErr w:type="gramEnd"/>
      <w:r w:rsidRPr="00424759">
        <w:rPr>
          <w:rFonts w:ascii="Times New Roman" w:hAnsi="Times New Roman"/>
          <w:sz w:val="28"/>
          <w:szCs w:val="28"/>
        </w:rPr>
        <w:t xml:space="preserve"> </w:t>
      </w:r>
      <w:proofErr w:type="gramStart"/>
      <w:r w:rsidRPr="00424759">
        <w:rPr>
          <w:rFonts w:ascii="Times New Roman" w:hAnsi="Times New Roman"/>
          <w:sz w:val="28"/>
          <w:szCs w:val="28"/>
        </w:rPr>
        <w:t>б</w:t>
      </w:r>
      <w:proofErr w:type="gramEnd"/>
      <w:r w:rsidRPr="00424759">
        <w:rPr>
          <w:rFonts w:ascii="Times New Roman" w:hAnsi="Times New Roman"/>
          <w:sz w:val="28"/>
          <w:szCs w:val="28"/>
        </w:rPr>
        <w:t>ережное отношение к своей родной культуре.</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 </w:t>
      </w:r>
      <w:r w:rsidRPr="00424759">
        <w:rPr>
          <w:rFonts w:ascii="Times New Roman" w:hAnsi="Times New Roman"/>
          <w:b/>
          <w:sz w:val="28"/>
          <w:szCs w:val="28"/>
        </w:rPr>
        <w:t>Обучающиеся научатся:</w:t>
      </w:r>
      <w:r w:rsidRPr="00424759">
        <w:rPr>
          <w:rFonts w:ascii="Times New Roman" w:hAnsi="Times New Roman"/>
          <w:sz w:val="28"/>
          <w:szCs w:val="28"/>
        </w:rPr>
        <w:t xml:space="preserve"> </w:t>
      </w:r>
    </w:p>
    <w:p w:rsidR="00AE2E78" w:rsidRPr="00424759" w:rsidRDefault="00AE2E78" w:rsidP="00424759">
      <w:pPr>
        <w:spacing w:after="0" w:line="240" w:lineRule="auto"/>
        <w:ind w:left="426" w:hanging="426"/>
        <w:jc w:val="both"/>
        <w:rPr>
          <w:rFonts w:ascii="Times New Roman" w:hAnsi="Times New Roman"/>
          <w:sz w:val="28"/>
          <w:szCs w:val="28"/>
        </w:rPr>
      </w:pPr>
      <w:r w:rsidRPr="00424759">
        <w:rPr>
          <w:rFonts w:ascii="Times New Roman" w:hAnsi="Times New Roman"/>
          <w:sz w:val="28"/>
          <w:szCs w:val="28"/>
        </w:rPr>
        <w:t xml:space="preserve">       Воспроизводить полученную информацию, приводить примеры из прочитанных текстов; оценивать главную мысль прочитанных текстов и про</w:t>
      </w:r>
      <w:r w:rsidR="00480987">
        <w:rPr>
          <w:rFonts w:ascii="Times New Roman" w:hAnsi="Times New Roman"/>
          <w:sz w:val="28"/>
          <w:szCs w:val="28"/>
        </w:rPr>
        <w:t xml:space="preserve">слушанных объяснений учителя. </w:t>
      </w:r>
      <w:r w:rsidRPr="00424759">
        <w:rPr>
          <w:rFonts w:ascii="Times New Roman" w:hAnsi="Times New Roman"/>
          <w:sz w:val="28"/>
          <w:szCs w:val="28"/>
        </w:rPr>
        <w:t xml:space="preserve">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Участвовать в диалоге: высказывать свои суждения, анализировать высказывания участников беседы, добавлять, приводить доказательства.</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Создавать по изображениям (художественным полотнам, иконам, иллюстрациям) словесный портрет героя.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Оценивать поступки реальных лиц, героев произведений, высказывания известных личностей.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Работать с исторической картой: находить объекты в соответствии с учеб</w:t>
      </w:r>
      <w:r w:rsidR="00480987">
        <w:rPr>
          <w:rFonts w:ascii="Times New Roman" w:hAnsi="Times New Roman"/>
          <w:sz w:val="28"/>
          <w:szCs w:val="28"/>
        </w:rPr>
        <w:t xml:space="preserve">ной задачей. </w:t>
      </w:r>
      <w:r w:rsidRPr="00424759">
        <w:rPr>
          <w:rFonts w:ascii="Times New Roman" w:hAnsi="Times New Roman"/>
          <w:sz w:val="28"/>
          <w:szCs w:val="28"/>
        </w:rPr>
        <w:t xml:space="preserve">Использовать информацию, полученную из разных источников, для решения учебных и практических задач. </w:t>
      </w:r>
    </w:p>
    <w:p w:rsidR="00AE2E78" w:rsidRPr="00424759" w:rsidRDefault="00AE2E78" w:rsidP="00424759">
      <w:pPr>
        <w:spacing w:after="0" w:line="240" w:lineRule="auto"/>
        <w:ind w:left="426"/>
        <w:jc w:val="both"/>
        <w:rPr>
          <w:rFonts w:ascii="Times New Roman" w:hAnsi="Times New Roman"/>
          <w:sz w:val="28"/>
          <w:szCs w:val="28"/>
        </w:rPr>
      </w:pPr>
      <w:proofErr w:type="gramStart"/>
      <w:r w:rsidRPr="00424759">
        <w:rPr>
          <w:rFonts w:ascii="Times New Roman" w:hAnsi="Times New Roman"/>
          <w:b/>
          <w:sz w:val="28"/>
          <w:szCs w:val="28"/>
        </w:rPr>
        <w:t>Обучающиеся</w:t>
      </w:r>
      <w:proofErr w:type="gramEnd"/>
      <w:r w:rsidRPr="00424759">
        <w:rPr>
          <w:rFonts w:ascii="Times New Roman" w:hAnsi="Times New Roman"/>
          <w:b/>
          <w:sz w:val="28"/>
          <w:szCs w:val="28"/>
        </w:rPr>
        <w:t xml:space="preserve"> получат возможность научиться</w:t>
      </w:r>
      <w:r w:rsidRPr="00424759">
        <w:rPr>
          <w:rFonts w:ascii="Times New Roman" w:hAnsi="Times New Roman"/>
          <w:sz w:val="28"/>
          <w:szCs w:val="28"/>
        </w:rPr>
        <w:t xml:space="preserve">: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lastRenderedPageBreak/>
        <w:t xml:space="preserve">Высказывать предположения о последствиях неправильного (безнравственного) поведения человека.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 xml:space="preserve">Оценивать свои пост ступки, соотнося их с правилами нравственности и этики; намечать способы саморазвития. </w:t>
      </w:r>
    </w:p>
    <w:p w:rsidR="00AE2E78" w:rsidRPr="00424759" w:rsidRDefault="00AE2E78" w:rsidP="00424759">
      <w:pPr>
        <w:spacing w:after="0" w:line="240" w:lineRule="auto"/>
        <w:ind w:left="426"/>
        <w:jc w:val="both"/>
        <w:rPr>
          <w:rFonts w:ascii="Times New Roman" w:hAnsi="Times New Roman"/>
          <w:sz w:val="28"/>
          <w:szCs w:val="28"/>
        </w:rPr>
      </w:pPr>
      <w:r w:rsidRPr="00424759">
        <w:rPr>
          <w:rFonts w:ascii="Times New Roman" w:hAnsi="Times New Roman"/>
          <w:sz w:val="28"/>
          <w:szCs w:val="28"/>
        </w:rPr>
        <w:t>Работать с историческими источниками и документами</w:t>
      </w:r>
    </w:p>
    <w:p w:rsidR="00AE2E78" w:rsidRPr="00424759" w:rsidRDefault="00AE2E78" w:rsidP="00424759">
      <w:pPr>
        <w:spacing w:after="0" w:line="240" w:lineRule="auto"/>
        <w:jc w:val="both"/>
        <w:rPr>
          <w:rFonts w:ascii="Times New Roman" w:hAnsi="Times New Roman"/>
          <w:sz w:val="28"/>
          <w:szCs w:val="28"/>
        </w:rPr>
      </w:pPr>
    </w:p>
    <w:p w:rsidR="00424759" w:rsidRDefault="00424759" w:rsidP="00424759">
      <w:pPr>
        <w:spacing w:after="0" w:line="240" w:lineRule="auto"/>
        <w:jc w:val="center"/>
        <w:rPr>
          <w:rFonts w:ascii="Times New Roman" w:hAnsi="Times New Roman"/>
          <w:b/>
          <w:sz w:val="28"/>
          <w:szCs w:val="28"/>
        </w:rPr>
      </w:pPr>
    </w:p>
    <w:p w:rsidR="00AE2E78" w:rsidRPr="00424759" w:rsidRDefault="00AE2E78" w:rsidP="00424759">
      <w:pPr>
        <w:spacing w:after="0" w:line="240" w:lineRule="auto"/>
        <w:jc w:val="center"/>
        <w:rPr>
          <w:rFonts w:ascii="Times New Roman" w:hAnsi="Times New Roman"/>
          <w:b/>
          <w:sz w:val="28"/>
          <w:szCs w:val="28"/>
        </w:rPr>
      </w:pPr>
      <w:r w:rsidRPr="00424759">
        <w:rPr>
          <w:rFonts w:ascii="Times New Roman" w:hAnsi="Times New Roman"/>
          <w:b/>
          <w:sz w:val="28"/>
          <w:szCs w:val="28"/>
        </w:rPr>
        <w:t>Содержание курса внеурочной деятельности</w:t>
      </w:r>
    </w:p>
    <w:p w:rsidR="00AE2E78" w:rsidRPr="00424759" w:rsidRDefault="00AE2E78" w:rsidP="00424759">
      <w:pPr>
        <w:spacing w:after="0" w:line="240" w:lineRule="auto"/>
        <w:jc w:val="both"/>
        <w:rPr>
          <w:rFonts w:ascii="Times New Roman" w:hAnsi="Times New Roman"/>
          <w:sz w:val="28"/>
          <w:szCs w:val="28"/>
        </w:rPr>
      </w:pPr>
    </w:p>
    <w:p w:rsidR="00424759" w:rsidRDefault="00424759" w:rsidP="00424759">
      <w:pPr>
        <w:pStyle w:val="a3"/>
        <w:spacing w:before="0" w:beforeAutospacing="0" w:after="0" w:afterAutospacing="0"/>
        <w:ind w:left="426"/>
        <w:rPr>
          <w:b/>
          <w:sz w:val="28"/>
          <w:szCs w:val="28"/>
        </w:rPr>
      </w:pPr>
    </w:p>
    <w:p w:rsidR="00AE2E78" w:rsidRPr="00480987" w:rsidRDefault="00AE2E78" w:rsidP="00424759">
      <w:pPr>
        <w:pStyle w:val="a3"/>
        <w:spacing w:before="0" w:beforeAutospacing="0" w:after="0" w:afterAutospacing="0"/>
        <w:ind w:left="426"/>
        <w:rPr>
          <w:b/>
          <w:sz w:val="28"/>
          <w:szCs w:val="28"/>
        </w:rPr>
      </w:pPr>
      <w:r w:rsidRPr="00480987">
        <w:rPr>
          <w:b/>
          <w:sz w:val="28"/>
          <w:szCs w:val="28"/>
        </w:rPr>
        <w:t>Введение</w:t>
      </w:r>
    </w:p>
    <w:p w:rsidR="00AE2E78" w:rsidRPr="00480987" w:rsidRDefault="00AE2E78" w:rsidP="00424759">
      <w:pPr>
        <w:pStyle w:val="a3"/>
        <w:spacing w:before="0" w:beforeAutospacing="0" w:after="0" w:afterAutospacing="0"/>
        <w:ind w:left="426"/>
        <w:jc w:val="both"/>
        <w:rPr>
          <w:sz w:val="28"/>
          <w:szCs w:val="28"/>
        </w:rPr>
      </w:pPr>
      <w:r w:rsidRPr="00480987">
        <w:rPr>
          <w:b/>
          <w:sz w:val="28"/>
          <w:szCs w:val="28"/>
        </w:rPr>
        <w:t>Раздел 1.</w:t>
      </w:r>
      <w:r w:rsidRPr="00480987">
        <w:rPr>
          <w:sz w:val="28"/>
          <w:szCs w:val="28"/>
        </w:rPr>
        <w:t xml:space="preserve"> В мире культуры 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w:t>
      </w:r>
      <w:proofErr w:type="spellStart"/>
      <w:r w:rsidRPr="00480987">
        <w:rPr>
          <w:sz w:val="28"/>
          <w:szCs w:val="28"/>
        </w:rPr>
        <w:t>Алейхем</w:t>
      </w:r>
      <w:proofErr w:type="spellEnd"/>
      <w:r w:rsidRPr="00480987">
        <w:rPr>
          <w:sz w:val="28"/>
          <w:szCs w:val="28"/>
        </w:rPr>
        <w:t xml:space="preserve">, Г. Уланова, Д. Шостакович, Р. Гамзатов, Л. Лихачев, С. </w:t>
      </w:r>
      <w:proofErr w:type="spellStart"/>
      <w:r w:rsidRPr="00480987">
        <w:rPr>
          <w:sz w:val="28"/>
          <w:szCs w:val="28"/>
        </w:rPr>
        <w:t>Эрьзя</w:t>
      </w:r>
      <w:proofErr w:type="spellEnd"/>
      <w:r w:rsidRPr="00480987">
        <w:rPr>
          <w:sz w:val="28"/>
          <w:szCs w:val="28"/>
        </w:rPr>
        <w:t xml:space="preserve">, Ю. </w:t>
      </w:r>
      <w:proofErr w:type="spellStart"/>
      <w:r w:rsidRPr="00480987">
        <w:rPr>
          <w:sz w:val="28"/>
          <w:szCs w:val="28"/>
        </w:rPr>
        <w:t>Рытхэу</w:t>
      </w:r>
      <w:proofErr w:type="spellEnd"/>
      <w:r w:rsidRPr="00480987">
        <w:rPr>
          <w:sz w:val="28"/>
          <w:szCs w:val="28"/>
        </w:rPr>
        <w:t xml:space="preserve">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480987" w:rsidRPr="00480987" w:rsidRDefault="00480987" w:rsidP="00480987">
      <w:pPr>
        <w:pStyle w:val="ac"/>
        <w:spacing w:line="276" w:lineRule="auto"/>
        <w:ind w:left="426"/>
        <w:rPr>
          <w:rFonts w:ascii="Times New Roman" w:hAnsi="Times New Roman"/>
          <w:b/>
          <w:sz w:val="28"/>
          <w:szCs w:val="28"/>
        </w:rPr>
      </w:pPr>
      <w:r w:rsidRPr="00480987">
        <w:rPr>
          <w:rFonts w:ascii="Times New Roman" w:hAnsi="Times New Roman"/>
          <w:b/>
          <w:sz w:val="28"/>
          <w:szCs w:val="28"/>
        </w:rPr>
        <w:t>Величие многонациональной культуры России.</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Понятие культуры. Неповторимость, уникальность культур народов. Культурные традиции разных народов России. Многонациональная культура народов России.</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Культура народа, рожденная религией.</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3. Человек – творец и носитель культуры.</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Народ – творец и носитель культуры. Детство, отрочество, юность как этапы освоения культуры. Поэтапное расширение мира культуры человека.</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4. Законы нравственности – часть культуры общества.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Роль правил в жизни общества. Роль светской этики.</w:t>
      </w:r>
    </w:p>
    <w:p w:rsidR="00AE2E78" w:rsidRPr="00480987" w:rsidRDefault="00480987" w:rsidP="00480987">
      <w:pPr>
        <w:pStyle w:val="a3"/>
        <w:spacing w:before="0" w:beforeAutospacing="0" w:after="0" w:afterAutospacing="0"/>
        <w:ind w:left="426"/>
        <w:jc w:val="both"/>
        <w:rPr>
          <w:sz w:val="28"/>
          <w:szCs w:val="28"/>
        </w:rPr>
      </w:pPr>
      <w:r w:rsidRPr="00480987">
        <w:rPr>
          <w:sz w:val="28"/>
          <w:szCs w:val="28"/>
        </w:rPr>
        <w:t>Источники нравственности: традиции, обычаи, религии. Совесть как внутренний источник нравственного поведения человека</w:t>
      </w:r>
    </w:p>
    <w:p w:rsidR="00AE2E78" w:rsidRPr="00480987" w:rsidRDefault="00AE2E78" w:rsidP="00480987">
      <w:pPr>
        <w:tabs>
          <w:tab w:val="left" w:pos="3930"/>
        </w:tabs>
        <w:spacing w:after="0" w:line="240" w:lineRule="auto"/>
        <w:ind w:left="426"/>
        <w:jc w:val="both"/>
        <w:rPr>
          <w:rFonts w:ascii="Times New Roman" w:hAnsi="Times New Roman"/>
          <w:sz w:val="28"/>
          <w:szCs w:val="28"/>
        </w:rPr>
      </w:pPr>
      <w:r w:rsidRPr="00480987">
        <w:rPr>
          <w:rFonts w:ascii="Times New Roman" w:hAnsi="Times New Roman"/>
          <w:b/>
          <w:sz w:val="28"/>
          <w:szCs w:val="28"/>
        </w:rPr>
        <w:t>Раздел 2.</w:t>
      </w:r>
      <w:r w:rsidRPr="00480987">
        <w:rPr>
          <w:rFonts w:ascii="Times New Roman" w:hAnsi="Times New Roman"/>
          <w:sz w:val="28"/>
          <w:szCs w:val="28"/>
        </w:rPr>
        <w:t xml:space="preserve"> Нравственные ценности российского народа «Береги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480987">
        <w:rPr>
          <w:rFonts w:ascii="Times New Roman" w:hAnsi="Times New Roman"/>
          <w:sz w:val="28"/>
          <w:szCs w:val="28"/>
        </w:rPr>
        <w:t>Улып</w:t>
      </w:r>
      <w:proofErr w:type="spellEnd"/>
      <w:r w:rsidRPr="00480987">
        <w:rPr>
          <w:rFonts w:ascii="Times New Roman" w:hAnsi="Times New Roman"/>
          <w:sz w:val="28"/>
          <w:szCs w:val="28"/>
        </w:rPr>
        <w:t xml:space="preserve">, </w:t>
      </w:r>
      <w:proofErr w:type="spellStart"/>
      <w:r w:rsidRPr="00480987">
        <w:rPr>
          <w:rFonts w:ascii="Times New Roman" w:hAnsi="Times New Roman"/>
          <w:sz w:val="28"/>
          <w:szCs w:val="28"/>
        </w:rPr>
        <w:t>Сияжар</w:t>
      </w:r>
      <w:proofErr w:type="spellEnd"/>
      <w:r w:rsidRPr="00480987">
        <w:rPr>
          <w:rFonts w:ascii="Times New Roman" w:hAnsi="Times New Roman"/>
          <w:sz w:val="28"/>
          <w:szCs w:val="28"/>
        </w:rPr>
        <w:t xml:space="preserve">, </w:t>
      </w:r>
      <w:proofErr w:type="spellStart"/>
      <w:r w:rsidRPr="00480987">
        <w:rPr>
          <w:rFonts w:ascii="Times New Roman" w:hAnsi="Times New Roman"/>
          <w:sz w:val="28"/>
          <w:szCs w:val="28"/>
        </w:rPr>
        <w:t>Боотур</w:t>
      </w:r>
      <w:proofErr w:type="spellEnd"/>
      <w:r w:rsidRPr="00480987">
        <w:rPr>
          <w:rFonts w:ascii="Times New Roman" w:hAnsi="Times New Roman"/>
          <w:sz w:val="28"/>
          <w:szCs w:val="28"/>
        </w:rPr>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sidRPr="00480987">
        <w:rPr>
          <w:rFonts w:ascii="Times New Roman" w:hAnsi="Times New Roman"/>
          <w:sz w:val="28"/>
          <w:szCs w:val="28"/>
        </w:rPr>
        <w:t>разных</w:t>
      </w:r>
      <w:proofErr w:type="gramEnd"/>
      <w:r w:rsidRPr="00480987">
        <w:rPr>
          <w:rFonts w:ascii="Times New Roman" w:hAnsi="Times New Roman"/>
          <w:sz w:val="28"/>
          <w:szCs w:val="28"/>
        </w:rPr>
        <w:t xml:space="preserve"> </w:t>
      </w:r>
      <w:proofErr w:type="spellStart"/>
      <w:r w:rsidRPr="00480987">
        <w:rPr>
          <w:rFonts w:ascii="Times New Roman" w:hAnsi="Times New Roman"/>
          <w:sz w:val="28"/>
          <w:szCs w:val="28"/>
        </w:rPr>
        <w:t>конфессий</w:t>
      </w:r>
      <w:proofErr w:type="spellEnd"/>
      <w:r w:rsidRPr="00480987">
        <w:rPr>
          <w:rFonts w:ascii="Times New Roman" w:hAnsi="Times New Roman"/>
          <w:sz w:val="28"/>
          <w:szCs w:val="28"/>
        </w:rPr>
        <w:t xml:space="preserve"> – патриоты (Сергий Радонежский, </w:t>
      </w:r>
      <w:proofErr w:type="spellStart"/>
      <w:r w:rsidRPr="00480987">
        <w:rPr>
          <w:rFonts w:ascii="Times New Roman" w:hAnsi="Times New Roman"/>
          <w:sz w:val="28"/>
          <w:szCs w:val="28"/>
        </w:rPr>
        <w:t>Рабби</w:t>
      </w:r>
      <w:proofErr w:type="spellEnd"/>
      <w:r w:rsidRPr="00480987">
        <w:rPr>
          <w:rFonts w:ascii="Times New Roman" w:hAnsi="Times New Roman"/>
          <w:sz w:val="28"/>
          <w:szCs w:val="28"/>
        </w:rPr>
        <w:t xml:space="preserve"> </w:t>
      </w:r>
      <w:proofErr w:type="spellStart"/>
      <w:r w:rsidRPr="00480987">
        <w:rPr>
          <w:rFonts w:ascii="Times New Roman" w:hAnsi="Times New Roman"/>
          <w:sz w:val="28"/>
          <w:szCs w:val="28"/>
        </w:rPr>
        <w:t>Шнеур-Залман</w:t>
      </w:r>
      <w:proofErr w:type="spellEnd"/>
      <w:r w:rsidRPr="00480987">
        <w:rPr>
          <w:rFonts w:ascii="Times New Roman" w:hAnsi="Times New Roman"/>
          <w:sz w:val="28"/>
          <w:szCs w:val="28"/>
        </w:rPr>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w:t>
      </w:r>
      <w:r w:rsidRPr="00480987">
        <w:rPr>
          <w:rFonts w:ascii="Times New Roman" w:hAnsi="Times New Roman"/>
          <w:sz w:val="28"/>
          <w:szCs w:val="28"/>
        </w:rPr>
        <w:lastRenderedPageBreak/>
        <w:t>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w:t>
      </w:r>
      <w:r w:rsidR="00424759" w:rsidRPr="00480987">
        <w:rPr>
          <w:rFonts w:ascii="Times New Roman" w:hAnsi="Times New Roman"/>
          <w:sz w:val="28"/>
          <w:szCs w:val="28"/>
        </w:rPr>
        <w:t xml:space="preserve"> Семья – хранитель духовных цен</w:t>
      </w:r>
      <w:r w:rsidRPr="00480987">
        <w:rPr>
          <w:rFonts w:ascii="Times New Roman" w:hAnsi="Times New Roman"/>
          <w:sz w:val="28"/>
          <w:szCs w:val="28"/>
        </w:rPr>
        <w:t>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5.</w:t>
      </w:r>
      <w:r w:rsidRPr="00480987">
        <w:rPr>
          <w:rFonts w:ascii="Times New Roman" w:hAnsi="Times New Roman"/>
          <w:sz w:val="28"/>
          <w:szCs w:val="28"/>
        </w:rPr>
        <w:t xml:space="preserve"> </w:t>
      </w:r>
      <w:r w:rsidRPr="00480987">
        <w:rPr>
          <w:rFonts w:ascii="Times New Roman" w:hAnsi="Times New Roman"/>
          <w:b/>
          <w:sz w:val="28"/>
          <w:szCs w:val="28"/>
        </w:rPr>
        <w:t>Береги землю родимую, как мать любимую.</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 xml:space="preserve">Защита Отечества – долг каждого гражданина. Защита Родины в течение времен: священные книги, былинные богатыри, подвиги воинов. Подвиги героев Великой Отечественной войны – пример выполнения долга граждан России разных национальностей. Подвиги воинов – представителей разных народов. </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b/>
          <w:sz w:val="28"/>
          <w:szCs w:val="28"/>
        </w:rPr>
        <w:t>Тема 6-7.</w:t>
      </w:r>
      <w:r w:rsidRPr="00480987">
        <w:rPr>
          <w:rFonts w:ascii="Times New Roman" w:hAnsi="Times New Roman"/>
          <w:sz w:val="28"/>
          <w:szCs w:val="28"/>
        </w:rPr>
        <w:t xml:space="preserve"> </w:t>
      </w:r>
      <w:r w:rsidRPr="00480987">
        <w:rPr>
          <w:rFonts w:ascii="Times New Roman" w:hAnsi="Times New Roman"/>
          <w:b/>
          <w:sz w:val="28"/>
          <w:szCs w:val="28"/>
        </w:rPr>
        <w:t>Жизнь ратными подвигами полна.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 xml:space="preserve">Подвиги во имя Родины в истории России. Сергий Радонежский и Дмитрий Донской. Надежда Дурова. </w:t>
      </w:r>
      <w:proofErr w:type="gramStart"/>
      <w:r w:rsidRPr="00480987">
        <w:rPr>
          <w:rFonts w:ascii="Times New Roman" w:hAnsi="Times New Roman"/>
          <w:sz w:val="28"/>
          <w:szCs w:val="28"/>
        </w:rPr>
        <w:t>Башкирский</w:t>
      </w:r>
      <w:proofErr w:type="gramEnd"/>
      <w:r w:rsidRPr="00480987">
        <w:rPr>
          <w:rFonts w:ascii="Times New Roman" w:hAnsi="Times New Roman"/>
          <w:sz w:val="28"/>
          <w:szCs w:val="28"/>
        </w:rPr>
        <w:t xml:space="preserve"> кавалеристы на войне 1812 года. </w:t>
      </w:r>
      <w:proofErr w:type="spellStart"/>
      <w:r w:rsidRPr="00480987">
        <w:rPr>
          <w:rFonts w:ascii="Times New Roman" w:hAnsi="Times New Roman"/>
          <w:sz w:val="28"/>
          <w:szCs w:val="28"/>
        </w:rPr>
        <w:t>Рабби</w:t>
      </w:r>
      <w:proofErr w:type="spellEnd"/>
      <w:r w:rsidRPr="00480987">
        <w:rPr>
          <w:rFonts w:ascii="Times New Roman" w:hAnsi="Times New Roman"/>
          <w:sz w:val="28"/>
          <w:szCs w:val="28"/>
        </w:rPr>
        <w:t xml:space="preserve"> </w:t>
      </w:r>
      <w:proofErr w:type="spellStart"/>
      <w:r w:rsidRPr="00480987">
        <w:rPr>
          <w:rFonts w:ascii="Times New Roman" w:hAnsi="Times New Roman"/>
          <w:sz w:val="28"/>
          <w:szCs w:val="28"/>
        </w:rPr>
        <w:t>Шнеур-Залман</w:t>
      </w:r>
      <w:proofErr w:type="spellEnd"/>
      <w:r w:rsidRPr="00480987">
        <w:rPr>
          <w:rFonts w:ascii="Times New Roman" w:hAnsi="Times New Roman"/>
          <w:sz w:val="28"/>
          <w:szCs w:val="28"/>
        </w:rPr>
        <w:t xml:space="preserve">. А.И. </w:t>
      </w:r>
      <w:proofErr w:type="spellStart"/>
      <w:r w:rsidRPr="00480987">
        <w:rPr>
          <w:rFonts w:ascii="Times New Roman" w:hAnsi="Times New Roman"/>
          <w:sz w:val="28"/>
          <w:szCs w:val="28"/>
        </w:rPr>
        <w:t>Покрышкин</w:t>
      </w:r>
      <w:proofErr w:type="spellEnd"/>
      <w:r w:rsidRPr="00480987">
        <w:rPr>
          <w:rFonts w:ascii="Times New Roman" w:hAnsi="Times New Roman"/>
          <w:sz w:val="28"/>
          <w:szCs w:val="28"/>
        </w:rPr>
        <w:t>. Вклад мусульманских народов в Великую победу.</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8. В труде - красота человека.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Трудолюбие как важное нравственное качество человека. Уважение и признание заслуг честного труженика перед обществом. Благородство труда в легендах, былинах, произведениях литературы.</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9. Плод добрых трудов славен.</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Труд как ценность в истории религий. Буддизм, ислам, христианство о трудолюбии как нравственном состоянии человека.</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10. Люди труда.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 xml:space="preserve">Примеры трудовых подвигов в истории. Харитон Лаптев. Бурятский ученый-востоковед Г. </w:t>
      </w:r>
      <w:proofErr w:type="spellStart"/>
      <w:r w:rsidRPr="00480987">
        <w:rPr>
          <w:rFonts w:ascii="Times New Roman" w:hAnsi="Times New Roman"/>
          <w:sz w:val="28"/>
          <w:szCs w:val="28"/>
        </w:rPr>
        <w:t>Цыбиков</w:t>
      </w:r>
      <w:proofErr w:type="spellEnd"/>
      <w:r w:rsidRPr="00480987">
        <w:rPr>
          <w:rFonts w:ascii="Times New Roman" w:hAnsi="Times New Roman"/>
          <w:sz w:val="28"/>
          <w:szCs w:val="28"/>
        </w:rPr>
        <w:t>. К.Э. Циолковский.</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11.  Бережное отношение к природе.</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 xml:space="preserve">Отношение к природе у разных народов. Заповедники как форма охраны природы. </w:t>
      </w:r>
    </w:p>
    <w:p w:rsidR="00480987" w:rsidRPr="00480987" w:rsidRDefault="00480987" w:rsidP="00480987">
      <w:pPr>
        <w:pStyle w:val="ac"/>
        <w:spacing w:line="276" w:lineRule="auto"/>
        <w:ind w:left="426"/>
        <w:rPr>
          <w:rFonts w:ascii="Times New Roman" w:hAnsi="Times New Roman"/>
          <w:b/>
          <w:sz w:val="28"/>
          <w:szCs w:val="28"/>
        </w:rPr>
      </w:pPr>
      <w:r w:rsidRPr="00480987">
        <w:rPr>
          <w:rFonts w:ascii="Times New Roman" w:hAnsi="Times New Roman"/>
          <w:b/>
          <w:sz w:val="28"/>
          <w:szCs w:val="28"/>
        </w:rPr>
        <w:t>Тема 12-13. Семь</w:t>
      </w:r>
      <w:proofErr w:type="gramStart"/>
      <w:r w:rsidRPr="00480987">
        <w:rPr>
          <w:rFonts w:ascii="Times New Roman" w:hAnsi="Times New Roman"/>
          <w:b/>
          <w:sz w:val="28"/>
          <w:szCs w:val="28"/>
        </w:rPr>
        <w:t>я-</w:t>
      </w:r>
      <w:proofErr w:type="gramEnd"/>
      <w:r w:rsidRPr="00480987">
        <w:rPr>
          <w:rFonts w:ascii="Times New Roman" w:hAnsi="Times New Roman"/>
          <w:b/>
          <w:sz w:val="28"/>
          <w:szCs w:val="28"/>
        </w:rPr>
        <w:t xml:space="preserve"> хранитель духовных ценностей.</w:t>
      </w:r>
    </w:p>
    <w:p w:rsidR="00480987" w:rsidRPr="00480987" w:rsidRDefault="00480987" w:rsidP="00480987">
      <w:pPr>
        <w:pStyle w:val="ac"/>
        <w:spacing w:line="276" w:lineRule="auto"/>
        <w:ind w:left="426"/>
        <w:rPr>
          <w:rFonts w:ascii="Times New Roman" w:hAnsi="Times New Roman"/>
          <w:sz w:val="28"/>
          <w:szCs w:val="28"/>
        </w:rPr>
      </w:pPr>
      <w:r w:rsidRPr="00480987">
        <w:rPr>
          <w:rFonts w:ascii="Times New Roman" w:hAnsi="Times New Roman"/>
          <w:sz w:val="28"/>
          <w:szCs w:val="28"/>
        </w:rPr>
        <w:t>Семья как первый источник знаний о мире и правилах поведения в нем. Роль семьи в воспитании человека. Семейные традиции воспитания и народные сказки.</w:t>
      </w:r>
    </w:p>
    <w:p w:rsidR="00480987" w:rsidRPr="00480987" w:rsidRDefault="00480987" w:rsidP="00480987">
      <w:pPr>
        <w:pStyle w:val="ac"/>
        <w:spacing w:line="276" w:lineRule="auto"/>
        <w:ind w:left="426"/>
        <w:rPr>
          <w:rFonts w:ascii="Times New Roman" w:hAnsi="Times New Roman"/>
          <w:b/>
          <w:sz w:val="28"/>
          <w:szCs w:val="28"/>
        </w:rPr>
      </w:pPr>
      <w:r w:rsidRPr="00480987">
        <w:rPr>
          <w:rFonts w:ascii="Times New Roman" w:hAnsi="Times New Roman"/>
          <w:b/>
          <w:sz w:val="28"/>
          <w:szCs w:val="28"/>
        </w:rPr>
        <w:lastRenderedPageBreak/>
        <w:t>Тема 14. Семья – первый трудовой коллектив.</w:t>
      </w:r>
    </w:p>
    <w:p w:rsidR="00480987" w:rsidRPr="00480987" w:rsidRDefault="00480987" w:rsidP="00480987">
      <w:pPr>
        <w:pStyle w:val="ac"/>
        <w:spacing w:line="276" w:lineRule="auto"/>
        <w:ind w:left="426"/>
        <w:rPr>
          <w:rFonts w:ascii="Times New Roman" w:hAnsi="Times New Roman"/>
          <w:sz w:val="28"/>
          <w:szCs w:val="28"/>
        </w:rPr>
      </w:pPr>
      <w:r w:rsidRPr="00480987">
        <w:rPr>
          <w:rFonts w:ascii="Times New Roman" w:hAnsi="Times New Roman"/>
          <w:sz w:val="28"/>
          <w:szCs w:val="28"/>
        </w:rPr>
        <w:t>Трудовое воспитание в семье. Семейные традиции трудового воспитания. Совместный труд как ценность. Распределение труда в семье.</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15-16. Семейные ценности в разных религиях мира.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Любов</w:t>
      </w:r>
      <w:proofErr w:type="gramStart"/>
      <w:r w:rsidRPr="00480987">
        <w:rPr>
          <w:rFonts w:ascii="Times New Roman" w:hAnsi="Times New Roman"/>
          <w:sz w:val="28"/>
          <w:szCs w:val="28"/>
        </w:rPr>
        <w:t>ь-</w:t>
      </w:r>
      <w:proofErr w:type="gramEnd"/>
      <w:r w:rsidRPr="00480987">
        <w:rPr>
          <w:rFonts w:ascii="Times New Roman" w:hAnsi="Times New Roman"/>
          <w:sz w:val="28"/>
          <w:szCs w:val="28"/>
        </w:rPr>
        <w:t xml:space="preserve"> главная духовная ценность в семье. Любовь как основа мира и взаимопонимания в семье. </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sz w:val="28"/>
          <w:szCs w:val="28"/>
        </w:rPr>
        <w:t>Жизнь семьи в разных религиях. Семейные ценности в исламе, иудаизме, буддизме, христианстве. Родители и дети.</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Общее и особенное в семейных отношениях в разных религиях.</w:t>
      </w:r>
    </w:p>
    <w:p w:rsidR="00AE2E78" w:rsidRPr="00480987" w:rsidRDefault="00AE2E78" w:rsidP="00480987">
      <w:pPr>
        <w:tabs>
          <w:tab w:val="left" w:pos="3930"/>
        </w:tabs>
        <w:spacing w:after="0" w:line="240" w:lineRule="auto"/>
        <w:ind w:left="426"/>
        <w:jc w:val="both"/>
        <w:rPr>
          <w:rFonts w:ascii="Times New Roman" w:hAnsi="Times New Roman"/>
          <w:sz w:val="28"/>
          <w:szCs w:val="28"/>
        </w:rPr>
      </w:pPr>
      <w:r w:rsidRPr="00480987">
        <w:rPr>
          <w:rFonts w:ascii="Times New Roman" w:hAnsi="Times New Roman"/>
          <w:b/>
          <w:sz w:val="28"/>
          <w:szCs w:val="28"/>
        </w:rPr>
        <w:t>Раздел 3</w:t>
      </w:r>
      <w:r w:rsidRPr="00480987">
        <w:rPr>
          <w:rFonts w:ascii="Times New Roman" w:hAnsi="Times New Roman"/>
          <w:sz w:val="28"/>
          <w:szCs w:val="28"/>
        </w:rPr>
        <w:t xml:space="preserve">. Религия и культура.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18-19. Роль религии в развитии культуры. Культурное развитие христианской Руси.</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Понятие религии. Роль религии в развитии культуры. Культурное наследие христианской Руси. Христианская вера и образование в Древней Руси.</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Православные храмы как выдающиеся памятники культуры. Особенности православного календаря.</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20. Духовная православная музыка.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Богослужебная и хоровая музыка. Творчество Н.А. Римского-Корсакова, П.И. Чайковского, М.П. Мусоргского. Колокольный звон, его виды: Благовест, Перебор, Перезвон, Трезвон.</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 xml:space="preserve">Тема 22-23. Культура ислама. </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lastRenderedPageBreak/>
        <w:t xml:space="preserve">Зарождение ислама. </w:t>
      </w:r>
      <w:proofErr w:type="spellStart"/>
      <w:r w:rsidRPr="00480987">
        <w:rPr>
          <w:rFonts w:ascii="Times New Roman" w:hAnsi="Times New Roman"/>
          <w:sz w:val="28"/>
          <w:szCs w:val="28"/>
        </w:rPr>
        <w:t>Мухаммад</w:t>
      </w:r>
      <w:proofErr w:type="spellEnd"/>
      <w:r w:rsidRPr="00480987">
        <w:rPr>
          <w:rFonts w:ascii="Times New Roman" w:hAnsi="Times New Roman"/>
          <w:sz w:val="28"/>
          <w:szCs w:val="28"/>
        </w:rPr>
        <w:t>. Золотой век исламской культуры (</w:t>
      </w:r>
      <w:r w:rsidRPr="00480987">
        <w:rPr>
          <w:rFonts w:ascii="Times New Roman" w:hAnsi="Times New Roman"/>
          <w:sz w:val="28"/>
          <w:szCs w:val="28"/>
          <w:lang w:val="en-US"/>
        </w:rPr>
        <w:t>VII</w:t>
      </w:r>
      <w:r w:rsidRPr="00480987">
        <w:rPr>
          <w:rFonts w:ascii="Times New Roman" w:hAnsi="Times New Roman"/>
          <w:sz w:val="28"/>
          <w:szCs w:val="28"/>
        </w:rPr>
        <w:t>-</w:t>
      </w:r>
      <w:r w:rsidRPr="00480987">
        <w:rPr>
          <w:rFonts w:ascii="Times New Roman" w:hAnsi="Times New Roman"/>
          <w:sz w:val="28"/>
          <w:szCs w:val="28"/>
          <w:lang w:val="en-US"/>
        </w:rPr>
        <w:t>XII</w:t>
      </w:r>
      <w:r w:rsidRPr="00480987">
        <w:rPr>
          <w:rFonts w:ascii="Times New Roman" w:hAnsi="Times New Roman"/>
          <w:sz w:val="28"/>
          <w:szCs w:val="28"/>
        </w:rPr>
        <w:t xml:space="preserve"> вв.). Ислам и развитие науки. Мусульманская литература и искусство. Мечеть – часть исламской культуры.</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 xml:space="preserve">Тема 24-25. Культура иудаизма. </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 xml:space="preserve">Зарождение иудаизма. История Земли обетованной. Израильское и Иудейское царства. Ветхий Завет. Тора – </w:t>
      </w:r>
      <w:proofErr w:type="spellStart"/>
      <w:r w:rsidRPr="00480987">
        <w:rPr>
          <w:rFonts w:ascii="Times New Roman" w:hAnsi="Times New Roman"/>
          <w:sz w:val="28"/>
          <w:szCs w:val="28"/>
        </w:rPr>
        <w:t>Пятикнижье</w:t>
      </w:r>
      <w:proofErr w:type="spellEnd"/>
      <w:r w:rsidRPr="00480987">
        <w:rPr>
          <w:rFonts w:ascii="Times New Roman" w:hAnsi="Times New Roman"/>
          <w:sz w:val="28"/>
          <w:szCs w:val="28"/>
        </w:rPr>
        <w:t xml:space="preserve"> Моисея. Синагога.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Иудейская история в произведениях живописи. Вавилонская башня. Иосиф и его братья. Иосиф в Египте. Самсон. Давид и Голиаф. Еврейский календарь.</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26. Культурные традиции буддизма.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Буддизм в России. Буддийские священные сооружения. Ступа. Пещерный храм. Пагода. Буддийская скульптура.</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Буддийский монастырь. Искусство танка. Буддийский календарь.</w:t>
      </w:r>
    </w:p>
    <w:p w:rsidR="00AE2E78" w:rsidRPr="00480987" w:rsidRDefault="00AE2E78" w:rsidP="00480987">
      <w:pPr>
        <w:tabs>
          <w:tab w:val="left" w:pos="3930"/>
        </w:tabs>
        <w:spacing w:after="0" w:line="240" w:lineRule="auto"/>
        <w:ind w:left="426"/>
        <w:jc w:val="both"/>
        <w:rPr>
          <w:rFonts w:ascii="Times New Roman" w:hAnsi="Times New Roman"/>
          <w:sz w:val="28"/>
          <w:szCs w:val="28"/>
        </w:rPr>
      </w:pPr>
      <w:r w:rsidRPr="00480987">
        <w:rPr>
          <w:rFonts w:ascii="Times New Roman" w:hAnsi="Times New Roman"/>
          <w:b/>
          <w:sz w:val="28"/>
          <w:szCs w:val="28"/>
        </w:rPr>
        <w:t>Раздел 4.</w:t>
      </w:r>
      <w:r w:rsidRPr="00480987">
        <w:rPr>
          <w:rFonts w:ascii="Times New Roman" w:hAnsi="Times New Roman"/>
          <w:sz w:val="28"/>
          <w:szCs w:val="28"/>
        </w:rPr>
        <w:t xml:space="preserve"> Как сохранить духовные ценности.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 xml:space="preserve">Тема 27-28. Забота государства о сохранении духовных ценностей. </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Конституция РФ о свободе вероисповедания. Восстановление памятников духовного наследия. Развитие движения паломничества. История Храма Христа Спасителя. Государственный музей-заповедник «Царское село».</w:t>
      </w:r>
    </w:p>
    <w:p w:rsidR="00480987" w:rsidRPr="00480987" w:rsidRDefault="00480987" w:rsidP="00480987">
      <w:pPr>
        <w:pStyle w:val="ac"/>
        <w:spacing w:line="276" w:lineRule="auto"/>
        <w:ind w:left="426"/>
        <w:jc w:val="both"/>
        <w:rPr>
          <w:rFonts w:ascii="Times New Roman" w:hAnsi="Times New Roman"/>
          <w:b/>
          <w:sz w:val="28"/>
          <w:szCs w:val="28"/>
        </w:rPr>
      </w:pPr>
      <w:r w:rsidRPr="00480987">
        <w:rPr>
          <w:rFonts w:ascii="Times New Roman" w:hAnsi="Times New Roman"/>
          <w:b/>
          <w:sz w:val="28"/>
          <w:szCs w:val="28"/>
        </w:rPr>
        <w:t>Тема 29.</w:t>
      </w:r>
      <w:r w:rsidRPr="00480987">
        <w:rPr>
          <w:rFonts w:ascii="Times New Roman" w:hAnsi="Times New Roman"/>
          <w:sz w:val="28"/>
          <w:szCs w:val="28"/>
        </w:rPr>
        <w:t xml:space="preserve"> </w:t>
      </w:r>
      <w:r w:rsidRPr="00480987">
        <w:rPr>
          <w:rFonts w:ascii="Times New Roman" w:hAnsi="Times New Roman"/>
          <w:b/>
          <w:sz w:val="28"/>
          <w:szCs w:val="28"/>
        </w:rPr>
        <w:t>Хранить память предков.</w:t>
      </w:r>
    </w:p>
    <w:p w:rsidR="00480987" w:rsidRPr="00480987" w:rsidRDefault="00480987" w:rsidP="00480987">
      <w:pPr>
        <w:pStyle w:val="ac"/>
        <w:spacing w:line="276" w:lineRule="auto"/>
        <w:ind w:left="426"/>
        <w:jc w:val="both"/>
        <w:rPr>
          <w:rFonts w:ascii="Times New Roman" w:hAnsi="Times New Roman"/>
          <w:sz w:val="28"/>
          <w:szCs w:val="28"/>
        </w:rPr>
      </w:pPr>
      <w:r w:rsidRPr="00480987">
        <w:rPr>
          <w:rFonts w:ascii="Times New Roman" w:hAnsi="Times New Roman"/>
          <w:sz w:val="28"/>
          <w:szCs w:val="28"/>
        </w:rPr>
        <w:t>Хранение памяти предков – забота всех поколений. Благотворительность в истории России. Богадельни. Попечительства для бедных в России. Савва Мамонтов, братья Третьяковы.</w:t>
      </w:r>
    </w:p>
    <w:p w:rsidR="00AE2E78" w:rsidRPr="00480987" w:rsidRDefault="00AE2E78" w:rsidP="00480987">
      <w:pPr>
        <w:tabs>
          <w:tab w:val="left" w:pos="3930"/>
        </w:tabs>
        <w:spacing w:after="0" w:line="240" w:lineRule="auto"/>
        <w:ind w:left="426"/>
        <w:jc w:val="both"/>
        <w:rPr>
          <w:rFonts w:ascii="Times New Roman" w:hAnsi="Times New Roman"/>
          <w:sz w:val="28"/>
          <w:szCs w:val="28"/>
        </w:rPr>
      </w:pPr>
      <w:r w:rsidRPr="00480987">
        <w:rPr>
          <w:rFonts w:ascii="Times New Roman" w:hAnsi="Times New Roman"/>
          <w:b/>
          <w:sz w:val="28"/>
          <w:szCs w:val="28"/>
        </w:rPr>
        <w:t>Раздел 5.</w:t>
      </w:r>
      <w:r w:rsidRPr="00480987">
        <w:rPr>
          <w:rFonts w:ascii="Times New Roman" w:hAnsi="Times New Roman"/>
          <w:sz w:val="28"/>
          <w:szCs w:val="28"/>
        </w:rPr>
        <w:t xml:space="preserve"> Твой духовный мир.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w:t>
      </w:r>
      <w:proofErr w:type="gramStart"/>
      <w:r w:rsidRPr="00480987">
        <w:rPr>
          <w:rFonts w:ascii="Times New Roman" w:hAnsi="Times New Roman"/>
          <w:sz w:val="28"/>
          <w:szCs w:val="28"/>
        </w:rPr>
        <w:t>н-</w:t>
      </w:r>
      <w:proofErr w:type="gramEnd"/>
      <w:r w:rsidRPr="00480987">
        <w:rPr>
          <w:rFonts w:ascii="Times New Roman" w:hAnsi="Times New Roman"/>
          <w:sz w:val="28"/>
          <w:szCs w:val="28"/>
        </w:rPr>
        <w:t xml:space="preserve"> </w:t>
      </w:r>
      <w:proofErr w:type="spellStart"/>
      <w:r w:rsidRPr="00480987">
        <w:rPr>
          <w:rFonts w:ascii="Times New Roman" w:hAnsi="Times New Roman"/>
          <w:sz w:val="28"/>
          <w:szCs w:val="28"/>
        </w:rPr>
        <w:t>ных</w:t>
      </w:r>
      <w:proofErr w:type="spellEnd"/>
      <w:r w:rsidRPr="00480987">
        <w:rPr>
          <w:rFonts w:ascii="Times New Roman" w:hAnsi="Times New Roman"/>
          <w:sz w:val="28"/>
          <w:szCs w:val="28"/>
        </w:rPr>
        <w:t xml:space="preserve"> ситуациях. Нравственные качества человека. Защита проекта</w:t>
      </w:r>
    </w:p>
    <w:p w:rsidR="00480987" w:rsidRPr="00480987" w:rsidRDefault="00480987" w:rsidP="00480987">
      <w:pPr>
        <w:pStyle w:val="ac"/>
        <w:spacing w:line="276" w:lineRule="auto"/>
        <w:ind w:left="426"/>
        <w:rPr>
          <w:rFonts w:ascii="Times New Roman" w:hAnsi="Times New Roman"/>
          <w:b/>
          <w:sz w:val="28"/>
          <w:szCs w:val="28"/>
        </w:rPr>
      </w:pPr>
      <w:r w:rsidRPr="00480987">
        <w:rPr>
          <w:rFonts w:ascii="Times New Roman" w:hAnsi="Times New Roman"/>
          <w:b/>
          <w:sz w:val="28"/>
          <w:szCs w:val="28"/>
        </w:rPr>
        <w:t>Тема 30. Твое образование и интересы.</w:t>
      </w:r>
    </w:p>
    <w:p w:rsidR="00480987" w:rsidRPr="00480987" w:rsidRDefault="00480987" w:rsidP="00480987">
      <w:pPr>
        <w:pStyle w:val="ac"/>
        <w:spacing w:line="276" w:lineRule="auto"/>
        <w:ind w:left="426"/>
        <w:rPr>
          <w:rFonts w:ascii="Times New Roman" w:hAnsi="Times New Roman"/>
          <w:sz w:val="28"/>
          <w:szCs w:val="28"/>
        </w:rPr>
      </w:pPr>
      <w:r w:rsidRPr="00480987">
        <w:rPr>
          <w:rFonts w:ascii="Times New Roman" w:hAnsi="Times New Roman"/>
          <w:sz w:val="28"/>
          <w:szCs w:val="28"/>
        </w:rPr>
        <w:t xml:space="preserve">Образование и его роль в жизни человека и общества. Чтение – важная часть культуры человека. Многообразные интересы человека. </w:t>
      </w:r>
    </w:p>
    <w:p w:rsidR="00480987" w:rsidRPr="00480987" w:rsidRDefault="00480987" w:rsidP="00480987">
      <w:pPr>
        <w:pStyle w:val="ac"/>
        <w:spacing w:line="276" w:lineRule="auto"/>
        <w:ind w:left="426"/>
        <w:rPr>
          <w:rFonts w:ascii="Times New Roman" w:hAnsi="Times New Roman"/>
          <w:b/>
          <w:sz w:val="28"/>
          <w:szCs w:val="28"/>
        </w:rPr>
      </w:pPr>
      <w:r w:rsidRPr="00480987">
        <w:rPr>
          <w:rFonts w:ascii="Times New Roman" w:hAnsi="Times New Roman"/>
          <w:b/>
          <w:sz w:val="28"/>
          <w:szCs w:val="28"/>
        </w:rPr>
        <w:t>Тема 31. Твоя культура поведения и нравственные качества.</w:t>
      </w:r>
    </w:p>
    <w:p w:rsidR="00480987" w:rsidRPr="00480987" w:rsidRDefault="00480987" w:rsidP="00480987">
      <w:pPr>
        <w:pStyle w:val="ac"/>
        <w:spacing w:line="276" w:lineRule="auto"/>
        <w:ind w:left="426"/>
        <w:rPr>
          <w:rFonts w:ascii="Times New Roman" w:hAnsi="Times New Roman"/>
          <w:sz w:val="28"/>
          <w:szCs w:val="28"/>
        </w:rPr>
      </w:pPr>
      <w:r w:rsidRPr="00480987">
        <w:rPr>
          <w:rFonts w:ascii="Times New Roman" w:hAnsi="Times New Roman"/>
          <w:sz w:val="28"/>
          <w:szCs w:val="28"/>
        </w:rPr>
        <w:t>Современный этикет. Внутренняя и внешняя  культура поведения. Нравственные качества человека.</w:t>
      </w:r>
    </w:p>
    <w:p w:rsidR="00480987" w:rsidRPr="00480987" w:rsidRDefault="00480987" w:rsidP="00480987">
      <w:pPr>
        <w:pStyle w:val="ac"/>
        <w:spacing w:line="276" w:lineRule="auto"/>
        <w:ind w:left="426"/>
        <w:rPr>
          <w:rFonts w:ascii="Times New Roman" w:hAnsi="Times New Roman"/>
          <w:b/>
          <w:sz w:val="28"/>
          <w:szCs w:val="28"/>
        </w:rPr>
      </w:pPr>
      <w:r w:rsidRPr="00480987">
        <w:rPr>
          <w:rFonts w:ascii="Times New Roman" w:hAnsi="Times New Roman"/>
          <w:b/>
          <w:sz w:val="28"/>
          <w:szCs w:val="28"/>
        </w:rPr>
        <w:t xml:space="preserve">Тема 32-33. Диалог культур и поколений </w:t>
      </w:r>
    </w:p>
    <w:p w:rsidR="0072514B" w:rsidRPr="0072514B" w:rsidRDefault="0072514B" w:rsidP="0072514B">
      <w:pPr>
        <w:pStyle w:val="a3"/>
        <w:shd w:val="clear" w:color="auto" w:fill="FFFFFF"/>
        <w:spacing w:before="0" w:beforeAutospacing="0" w:after="0" w:afterAutospacing="0"/>
        <w:ind w:left="426"/>
        <w:jc w:val="center"/>
        <w:rPr>
          <w:rStyle w:val="af"/>
          <w:b/>
          <w:bCs/>
          <w:i w:val="0"/>
          <w:sz w:val="28"/>
          <w:szCs w:val="28"/>
        </w:rPr>
      </w:pPr>
      <w:r w:rsidRPr="0072514B">
        <w:rPr>
          <w:rStyle w:val="af"/>
          <w:b/>
          <w:bCs/>
          <w:i w:val="0"/>
          <w:sz w:val="28"/>
          <w:szCs w:val="28"/>
        </w:rPr>
        <w:lastRenderedPageBreak/>
        <w:t>Формы организации видов деятельности:</w:t>
      </w:r>
    </w:p>
    <w:p w:rsidR="0072514B" w:rsidRDefault="0072514B" w:rsidP="0072514B">
      <w:pPr>
        <w:pStyle w:val="a3"/>
        <w:shd w:val="clear" w:color="auto" w:fill="FFFFFF"/>
        <w:spacing w:before="0" w:beforeAutospacing="0" w:after="0" w:afterAutospacing="0"/>
        <w:ind w:left="426"/>
        <w:rPr>
          <w:rStyle w:val="af"/>
          <w:b/>
          <w:bCs/>
          <w:sz w:val="28"/>
          <w:szCs w:val="28"/>
        </w:rPr>
      </w:pPr>
    </w:p>
    <w:p w:rsidR="0072514B" w:rsidRPr="00B317ED" w:rsidRDefault="0072514B" w:rsidP="0072514B">
      <w:pPr>
        <w:pStyle w:val="a3"/>
        <w:shd w:val="clear" w:color="auto" w:fill="FFFFFF"/>
        <w:spacing w:before="0" w:beforeAutospacing="0" w:after="0" w:afterAutospacing="0"/>
        <w:ind w:left="426"/>
        <w:rPr>
          <w:sz w:val="28"/>
          <w:szCs w:val="28"/>
        </w:rPr>
      </w:pPr>
      <w:r w:rsidRPr="00B317ED">
        <w:rPr>
          <w:rStyle w:val="af"/>
          <w:b/>
          <w:bCs/>
          <w:sz w:val="28"/>
          <w:szCs w:val="28"/>
        </w:rPr>
        <w:t>Формы деятельности:</w:t>
      </w:r>
    </w:p>
    <w:p w:rsidR="0072514B" w:rsidRDefault="0072514B" w:rsidP="0072514B">
      <w:pPr>
        <w:pStyle w:val="a3"/>
        <w:numPr>
          <w:ilvl w:val="0"/>
          <w:numId w:val="1"/>
        </w:numPr>
        <w:shd w:val="clear" w:color="auto" w:fill="FFFFFF"/>
        <w:spacing w:before="0" w:beforeAutospacing="0" w:after="0" w:afterAutospacing="0"/>
        <w:rPr>
          <w:sz w:val="28"/>
          <w:szCs w:val="28"/>
        </w:rPr>
      </w:pPr>
      <w:r>
        <w:rPr>
          <w:bCs/>
          <w:sz w:val="28"/>
          <w:szCs w:val="28"/>
          <w:shd w:val="clear" w:color="auto" w:fill="FFFFFF"/>
        </w:rPr>
        <w:t>и</w:t>
      </w:r>
      <w:r w:rsidRPr="00AE181A">
        <w:rPr>
          <w:bCs/>
          <w:sz w:val="28"/>
          <w:szCs w:val="28"/>
          <w:shd w:val="clear" w:color="auto" w:fill="FFFFFF"/>
        </w:rPr>
        <w:t>нтеллектуально-познавательные</w:t>
      </w:r>
      <w:r>
        <w:rPr>
          <w:bCs/>
          <w:sz w:val="28"/>
          <w:szCs w:val="28"/>
          <w:shd w:val="clear" w:color="auto" w:fill="FFFFFF"/>
        </w:rPr>
        <w:t>,</w:t>
      </w:r>
      <w:r w:rsidRPr="00AE181A">
        <w:rPr>
          <w:bCs/>
          <w:sz w:val="28"/>
          <w:szCs w:val="28"/>
          <w:shd w:val="clear" w:color="auto" w:fill="FFFFFF"/>
        </w:rPr>
        <w:t xml:space="preserve"> </w:t>
      </w:r>
      <w:r w:rsidRPr="00B317ED">
        <w:rPr>
          <w:sz w:val="28"/>
          <w:szCs w:val="28"/>
        </w:rPr>
        <w:t>сюжетно-ролевые игры;</w:t>
      </w:r>
    </w:p>
    <w:p w:rsidR="0072514B" w:rsidRDefault="0072514B" w:rsidP="0072514B">
      <w:pPr>
        <w:pStyle w:val="a3"/>
        <w:numPr>
          <w:ilvl w:val="0"/>
          <w:numId w:val="1"/>
        </w:numPr>
        <w:shd w:val="clear" w:color="auto" w:fill="FFFFFF"/>
        <w:spacing w:before="0" w:beforeAutospacing="0" w:after="0" w:afterAutospacing="0"/>
        <w:rPr>
          <w:sz w:val="28"/>
          <w:szCs w:val="28"/>
        </w:rPr>
      </w:pPr>
      <w:r>
        <w:rPr>
          <w:sz w:val="28"/>
          <w:szCs w:val="28"/>
        </w:rPr>
        <w:t>викторины;</w:t>
      </w:r>
    </w:p>
    <w:p w:rsidR="0072514B" w:rsidRDefault="0072514B" w:rsidP="0072514B">
      <w:pPr>
        <w:pStyle w:val="a3"/>
        <w:numPr>
          <w:ilvl w:val="0"/>
          <w:numId w:val="1"/>
        </w:numPr>
        <w:shd w:val="clear" w:color="auto" w:fill="FFFFFF"/>
        <w:spacing w:before="0" w:beforeAutospacing="0" w:after="0" w:afterAutospacing="0"/>
        <w:rPr>
          <w:sz w:val="28"/>
          <w:szCs w:val="28"/>
        </w:rPr>
      </w:pPr>
      <w:r>
        <w:rPr>
          <w:sz w:val="28"/>
          <w:szCs w:val="28"/>
        </w:rPr>
        <w:t>проекты;</w:t>
      </w:r>
    </w:p>
    <w:p w:rsidR="0072514B" w:rsidRDefault="0072514B" w:rsidP="0072514B">
      <w:pPr>
        <w:pStyle w:val="a3"/>
        <w:numPr>
          <w:ilvl w:val="0"/>
          <w:numId w:val="1"/>
        </w:numPr>
        <w:shd w:val="clear" w:color="auto" w:fill="FFFFFF"/>
        <w:spacing w:before="0" w:beforeAutospacing="0" w:after="0" w:afterAutospacing="0"/>
        <w:rPr>
          <w:sz w:val="28"/>
          <w:szCs w:val="28"/>
        </w:rPr>
      </w:pPr>
      <w:r>
        <w:rPr>
          <w:sz w:val="28"/>
          <w:szCs w:val="28"/>
        </w:rPr>
        <w:t>изготовление моделей;</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просмотр мультфильмов;</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посещение музеев;</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экскурсии;</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конкурсы, викторины;</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этические беседы;</w:t>
      </w:r>
    </w:p>
    <w:p w:rsidR="0072514B"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проблемно-ценностная дискуссия;</w:t>
      </w:r>
    </w:p>
    <w:p w:rsidR="0072514B" w:rsidRPr="00AE181A" w:rsidRDefault="0072514B" w:rsidP="0072514B">
      <w:pPr>
        <w:pStyle w:val="a3"/>
        <w:numPr>
          <w:ilvl w:val="0"/>
          <w:numId w:val="1"/>
        </w:numPr>
        <w:spacing w:before="0" w:beforeAutospacing="0" w:after="0" w:afterAutospacing="0"/>
        <w:rPr>
          <w:bCs/>
          <w:sz w:val="28"/>
          <w:szCs w:val="28"/>
          <w:shd w:val="clear" w:color="auto" w:fill="FFFFFF"/>
        </w:rPr>
      </w:pPr>
      <w:r>
        <w:rPr>
          <w:bCs/>
          <w:sz w:val="28"/>
          <w:szCs w:val="28"/>
          <w:shd w:val="clear" w:color="auto" w:fill="FFFFFF"/>
        </w:rPr>
        <w:t>и</w:t>
      </w:r>
      <w:r w:rsidRPr="00AE181A">
        <w:rPr>
          <w:bCs/>
          <w:sz w:val="28"/>
          <w:szCs w:val="28"/>
          <w:shd w:val="clear" w:color="auto" w:fill="FFFFFF"/>
        </w:rPr>
        <w:t>сследование объекта</w:t>
      </w:r>
    </w:p>
    <w:p w:rsidR="0072514B" w:rsidRPr="00AE181A" w:rsidRDefault="0072514B" w:rsidP="0072514B">
      <w:pPr>
        <w:pStyle w:val="a3"/>
        <w:numPr>
          <w:ilvl w:val="0"/>
          <w:numId w:val="1"/>
        </w:numPr>
        <w:spacing w:before="0" w:beforeAutospacing="0" w:after="0" w:afterAutospacing="0"/>
        <w:rPr>
          <w:bCs/>
          <w:sz w:val="28"/>
          <w:szCs w:val="28"/>
          <w:shd w:val="clear" w:color="auto" w:fill="FFFFFF"/>
        </w:rPr>
      </w:pPr>
      <w:r>
        <w:rPr>
          <w:bCs/>
          <w:sz w:val="28"/>
          <w:szCs w:val="28"/>
          <w:shd w:val="clear" w:color="auto" w:fill="FFFFFF"/>
        </w:rPr>
        <w:t>к</w:t>
      </w:r>
      <w:r w:rsidRPr="00AE181A">
        <w:rPr>
          <w:bCs/>
          <w:sz w:val="28"/>
          <w:szCs w:val="28"/>
          <w:shd w:val="clear" w:color="auto" w:fill="FFFFFF"/>
        </w:rPr>
        <w:t>онструирование из разных материалов</w:t>
      </w:r>
    </w:p>
    <w:p w:rsidR="0072514B" w:rsidRDefault="0072514B" w:rsidP="0072514B">
      <w:pPr>
        <w:pStyle w:val="a3"/>
        <w:shd w:val="clear" w:color="auto" w:fill="FFFFFF"/>
        <w:spacing w:before="0" w:beforeAutospacing="0" w:after="0" w:afterAutospacing="0"/>
        <w:ind w:left="786"/>
        <w:rPr>
          <w:sz w:val="28"/>
          <w:szCs w:val="28"/>
        </w:rPr>
      </w:pPr>
    </w:p>
    <w:p w:rsidR="0072514B" w:rsidRPr="00B317ED" w:rsidRDefault="0072514B" w:rsidP="0072514B">
      <w:pPr>
        <w:pStyle w:val="a3"/>
        <w:shd w:val="clear" w:color="auto" w:fill="FFFFFF"/>
        <w:spacing w:before="0" w:beforeAutospacing="0" w:after="0" w:afterAutospacing="0"/>
        <w:rPr>
          <w:sz w:val="28"/>
          <w:szCs w:val="28"/>
        </w:rPr>
      </w:pPr>
      <w:r>
        <w:rPr>
          <w:rStyle w:val="af"/>
          <w:b/>
          <w:bCs/>
          <w:sz w:val="28"/>
          <w:szCs w:val="28"/>
        </w:rPr>
        <w:t xml:space="preserve">      </w:t>
      </w:r>
      <w:r w:rsidRPr="00B317ED">
        <w:rPr>
          <w:rStyle w:val="af"/>
          <w:b/>
          <w:bCs/>
          <w:sz w:val="28"/>
          <w:szCs w:val="28"/>
        </w:rPr>
        <w:t>Виды деятельности:</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игровая;</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познавательная;</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proofErr w:type="spellStart"/>
      <w:r w:rsidRPr="00B317ED">
        <w:rPr>
          <w:sz w:val="28"/>
          <w:szCs w:val="28"/>
        </w:rPr>
        <w:t>досугово-развлекательная</w:t>
      </w:r>
      <w:proofErr w:type="spellEnd"/>
      <w:r w:rsidRPr="00B317ED">
        <w:rPr>
          <w:sz w:val="28"/>
          <w:szCs w:val="28"/>
        </w:rPr>
        <w:t>;</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проблемно-ценностное общение;</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художественное творчество;</w:t>
      </w:r>
    </w:p>
    <w:p w:rsidR="0072514B" w:rsidRPr="00B317ED" w:rsidRDefault="0072514B" w:rsidP="0072514B">
      <w:pPr>
        <w:pStyle w:val="a3"/>
        <w:numPr>
          <w:ilvl w:val="0"/>
          <w:numId w:val="1"/>
        </w:numPr>
        <w:shd w:val="clear" w:color="auto" w:fill="FFFFFF"/>
        <w:spacing w:before="0" w:beforeAutospacing="0" w:after="0" w:afterAutospacing="0"/>
        <w:rPr>
          <w:sz w:val="28"/>
          <w:szCs w:val="28"/>
        </w:rPr>
      </w:pPr>
      <w:r w:rsidRPr="00B317ED">
        <w:rPr>
          <w:sz w:val="28"/>
          <w:szCs w:val="28"/>
        </w:rPr>
        <w:t>социальное творчество.</w:t>
      </w:r>
    </w:p>
    <w:p w:rsidR="0072514B" w:rsidRDefault="0072514B" w:rsidP="00424759">
      <w:pPr>
        <w:pStyle w:val="a3"/>
        <w:spacing w:before="0" w:beforeAutospacing="0" w:after="0" w:afterAutospacing="0"/>
        <w:jc w:val="center"/>
        <w:rPr>
          <w:b/>
          <w:sz w:val="28"/>
          <w:szCs w:val="28"/>
        </w:rPr>
      </w:pPr>
    </w:p>
    <w:p w:rsidR="0072514B" w:rsidRDefault="0072514B" w:rsidP="00424759">
      <w:pPr>
        <w:pStyle w:val="a3"/>
        <w:spacing w:before="0" w:beforeAutospacing="0" w:after="0" w:afterAutospacing="0"/>
        <w:jc w:val="center"/>
        <w:rPr>
          <w:b/>
          <w:sz w:val="28"/>
          <w:szCs w:val="28"/>
        </w:rPr>
      </w:pPr>
    </w:p>
    <w:p w:rsidR="005F091A" w:rsidRPr="00480987" w:rsidRDefault="00AE2E78" w:rsidP="00424759">
      <w:pPr>
        <w:pStyle w:val="a3"/>
        <w:spacing w:before="0" w:beforeAutospacing="0" w:after="0" w:afterAutospacing="0"/>
        <w:jc w:val="center"/>
        <w:rPr>
          <w:b/>
          <w:sz w:val="28"/>
          <w:szCs w:val="28"/>
        </w:rPr>
      </w:pPr>
      <w:r w:rsidRPr="00480987">
        <w:rPr>
          <w:b/>
          <w:sz w:val="28"/>
          <w:szCs w:val="28"/>
        </w:rPr>
        <w:t xml:space="preserve">Тематическое </w:t>
      </w:r>
      <w:r w:rsidR="005F091A" w:rsidRPr="00480987">
        <w:rPr>
          <w:b/>
          <w:sz w:val="28"/>
          <w:szCs w:val="28"/>
        </w:rPr>
        <w:t xml:space="preserve"> план</w:t>
      </w:r>
      <w:r w:rsidRPr="00480987">
        <w:rPr>
          <w:b/>
          <w:sz w:val="28"/>
          <w:szCs w:val="28"/>
        </w:rPr>
        <w:t>ировани</w:t>
      </w:r>
      <w:r w:rsidR="00C9010B" w:rsidRPr="00480987">
        <w:rPr>
          <w:b/>
          <w:sz w:val="28"/>
          <w:szCs w:val="28"/>
        </w:rPr>
        <w:t>е</w:t>
      </w:r>
      <w:r w:rsidRPr="00480987">
        <w:rPr>
          <w:b/>
          <w:sz w:val="28"/>
          <w:szCs w:val="28"/>
        </w:rPr>
        <w:t xml:space="preserve"> курса внеурочной деятельности</w:t>
      </w:r>
      <w:r w:rsidR="005F091A" w:rsidRPr="00480987">
        <w:rPr>
          <w:b/>
          <w:sz w:val="28"/>
          <w:szCs w:val="28"/>
        </w:rPr>
        <w:t xml:space="preserve"> </w:t>
      </w:r>
    </w:p>
    <w:p w:rsidR="005F091A" w:rsidRPr="00480987" w:rsidRDefault="005F091A" w:rsidP="00424759">
      <w:pPr>
        <w:spacing w:after="0" w:line="240" w:lineRule="auto"/>
        <w:jc w:val="both"/>
        <w:rPr>
          <w:rFonts w:ascii="Times New Roman" w:hAnsi="Times New Roman"/>
          <w:b/>
          <w:bCs/>
          <w:i/>
          <w:iCs/>
          <w:sz w:val="28"/>
          <w:szCs w:val="28"/>
          <w:lang w:eastAsia="ru-RU"/>
        </w:rPr>
      </w:pPr>
    </w:p>
    <w:tbl>
      <w:tblPr>
        <w:tblStyle w:val="a6"/>
        <w:tblW w:w="9728" w:type="dxa"/>
        <w:jc w:val="center"/>
        <w:tblLook w:val="00A0"/>
      </w:tblPr>
      <w:tblGrid>
        <w:gridCol w:w="737"/>
        <w:gridCol w:w="2680"/>
        <w:gridCol w:w="1617"/>
        <w:gridCol w:w="4694"/>
      </w:tblGrid>
      <w:tr w:rsidR="003A5D6A" w:rsidRPr="003A5D6A" w:rsidTr="003A5D6A">
        <w:trPr>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 xml:space="preserve">№ </w:t>
            </w:r>
            <w:proofErr w:type="spellStart"/>
            <w:proofErr w:type="gramStart"/>
            <w:r w:rsidRPr="00480987">
              <w:rPr>
                <w:rFonts w:ascii="Times New Roman" w:hAnsi="Times New Roman"/>
                <w:sz w:val="28"/>
                <w:szCs w:val="28"/>
              </w:rPr>
              <w:t>п</w:t>
            </w:r>
            <w:proofErr w:type="spellEnd"/>
            <w:proofErr w:type="gramEnd"/>
            <w:r w:rsidRPr="00480987">
              <w:rPr>
                <w:rFonts w:ascii="Times New Roman" w:hAnsi="Times New Roman"/>
                <w:sz w:val="28"/>
                <w:szCs w:val="28"/>
              </w:rPr>
              <w:t>/</w:t>
            </w:r>
            <w:proofErr w:type="spellStart"/>
            <w:r w:rsidRPr="00480987">
              <w:rPr>
                <w:rFonts w:ascii="Times New Roman" w:hAnsi="Times New Roman"/>
                <w:sz w:val="28"/>
                <w:szCs w:val="28"/>
              </w:rPr>
              <w:t>п</w:t>
            </w:r>
            <w:proofErr w:type="spellEnd"/>
          </w:p>
        </w:tc>
        <w:tc>
          <w:tcPr>
            <w:tcW w:w="2680"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Раздел</w:t>
            </w:r>
          </w:p>
        </w:tc>
        <w:tc>
          <w:tcPr>
            <w:tcW w:w="1617" w:type="dxa"/>
          </w:tcPr>
          <w:p w:rsidR="003A5D6A" w:rsidRPr="00480987" w:rsidRDefault="003A5D6A" w:rsidP="00424759">
            <w:pPr>
              <w:contextualSpacing/>
              <w:jc w:val="both"/>
              <w:rPr>
                <w:rFonts w:ascii="Times New Roman" w:hAnsi="Times New Roman"/>
                <w:sz w:val="28"/>
                <w:szCs w:val="28"/>
              </w:rPr>
            </w:pPr>
            <w:r>
              <w:rPr>
                <w:rFonts w:ascii="Times New Roman" w:hAnsi="Times New Roman"/>
                <w:sz w:val="28"/>
                <w:szCs w:val="28"/>
              </w:rPr>
              <w:t>Кол-</w:t>
            </w:r>
            <w:r w:rsidRPr="00480987">
              <w:rPr>
                <w:rFonts w:ascii="Times New Roman" w:hAnsi="Times New Roman"/>
                <w:sz w:val="28"/>
                <w:szCs w:val="28"/>
              </w:rPr>
              <w:t>во часов</w:t>
            </w:r>
          </w:p>
        </w:tc>
        <w:tc>
          <w:tcPr>
            <w:tcW w:w="4694" w:type="dxa"/>
            <w:vMerge w:val="restart"/>
          </w:tcPr>
          <w:p w:rsidR="003A5D6A" w:rsidRPr="003A5D6A" w:rsidRDefault="003A5D6A" w:rsidP="003A5D6A">
            <w:pPr>
              <w:pStyle w:val="21"/>
              <w:keepNext/>
              <w:keepLines/>
              <w:shd w:val="clear" w:color="auto" w:fill="auto"/>
              <w:spacing w:before="0" w:line="240" w:lineRule="auto"/>
              <w:rPr>
                <w:rFonts w:ascii="Times New Roman" w:hAnsi="Times New Roman" w:cs="Times New Roman"/>
                <w:b w:val="0"/>
                <w:sz w:val="24"/>
                <w:szCs w:val="24"/>
              </w:rPr>
            </w:pPr>
            <w:r w:rsidRPr="003A5D6A">
              <w:rPr>
                <w:rFonts w:ascii="Times New Roman" w:hAnsi="Times New Roman" w:cs="Times New Roman"/>
                <w:b w:val="0"/>
                <w:sz w:val="24"/>
                <w:szCs w:val="24"/>
              </w:rPr>
              <w:t>Характеристика учебной деятельности</w:t>
            </w:r>
          </w:p>
          <w:p w:rsidR="003A5D6A" w:rsidRPr="003A5D6A" w:rsidRDefault="003A5D6A" w:rsidP="003A5D6A">
            <w:pPr>
              <w:contextualSpacing/>
              <w:rPr>
                <w:rFonts w:ascii="Times New Roman" w:hAnsi="Times New Roman"/>
                <w:sz w:val="24"/>
                <w:szCs w:val="24"/>
              </w:rPr>
            </w:pPr>
            <w:r w:rsidRPr="003A5D6A">
              <w:rPr>
                <w:rFonts w:ascii="Times New Roman" w:hAnsi="Times New Roman"/>
                <w:sz w:val="24"/>
                <w:szCs w:val="24"/>
              </w:rPr>
              <w:t>обучающихся</w:t>
            </w:r>
          </w:p>
          <w:p w:rsidR="003A5D6A" w:rsidRPr="003A5D6A" w:rsidRDefault="003A5D6A" w:rsidP="003A5D6A">
            <w:pPr>
              <w:rPr>
                <w:rFonts w:ascii="Times New Roman" w:hAnsi="Times New Roman"/>
                <w:sz w:val="24"/>
                <w:szCs w:val="24"/>
              </w:rPr>
            </w:pPr>
            <w:r w:rsidRPr="003A5D6A">
              <w:rPr>
                <w:rFonts w:ascii="Times New Roman" w:hAnsi="Times New Roman"/>
                <w:sz w:val="24"/>
                <w:szCs w:val="24"/>
              </w:rPr>
              <w:t>Самостоятельно формулировать цели урока после предварительного обсуждения.</w:t>
            </w:r>
          </w:p>
          <w:p w:rsidR="003A5D6A" w:rsidRPr="003A5D6A" w:rsidRDefault="003A5D6A" w:rsidP="003A5D6A">
            <w:pPr>
              <w:rPr>
                <w:rFonts w:ascii="Times New Roman" w:hAnsi="Times New Roman"/>
                <w:sz w:val="24"/>
                <w:szCs w:val="24"/>
              </w:rPr>
            </w:pPr>
            <w:r w:rsidRPr="003A5D6A">
              <w:rPr>
                <w:rFonts w:ascii="Times New Roman" w:hAnsi="Times New Roman"/>
                <w:sz w:val="24"/>
                <w:szCs w:val="24"/>
              </w:rPr>
              <w:t xml:space="preserve"> Совместно с учителем обнаруживать и формулировать учебную задачу (проблему)</w:t>
            </w:r>
          </w:p>
          <w:p w:rsidR="003A5D6A" w:rsidRPr="003A5D6A" w:rsidRDefault="003A5D6A" w:rsidP="003A5D6A">
            <w:pPr>
              <w:rPr>
                <w:rFonts w:ascii="Times New Roman" w:hAnsi="Times New Roman"/>
                <w:sz w:val="24"/>
                <w:szCs w:val="24"/>
              </w:rPr>
            </w:pPr>
            <w:r w:rsidRPr="003A5D6A">
              <w:rPr>
                <w:rFonts w:ascii="Times New Roman" w:hAnsi="Times New Roman"/>
                <w:sz w:val="24"/>
                <w:szCs w:val="24"/>
              </w:rPr>
              <w:t xml:space="preserve"> Открывать значения этических понятий, объяснять их смысл (духовные ценности, совесть, дружба, честь).</w:t>
            </w:r>
          </w:p>
          <w:p w:rsidR="003A5D6A" w:rsidRPr="003A5D6A" w:rsidRDefault="003A5D6A" w:rsidP="003A5D6A">
            <w:pPr>
              <w:pStyle w:val="ae"/>
              <w:tabs>
                <w:tab w:val="left" w:pos="1276"/>
              </w:tabs>
              <w:snapToGrid w:val="0"/>
              <w:ind w:left="0" w:firstLine="173"/>
              <w:rPr>
                <w:rStyle w:val="FontStyle68"/>
                <w:color w:val="000000"/>
                <w:sz w:val="24"/>
                <w:szCs w:val="24"/>
              </w:rPr>
            </w:pPr>
            <w:r w:rsidRPr="003A5D6A">
              <w:rPr>
                <w:rStyle w:val="FontStyle68"/>
                <w:color w:val="000000"/>
                <w:sz w:val="24"/>
                <w:szCs w:val="24"/>
              </w:rPr>
              <w:t>Научиться оценивать поступки людей с точки зрения их ролей в обществе.</w:t>
            </w:r>
          </w:p>
          <w:p w:rsidR="003A5D6A" w:rsidRPr="003A5D6A" w:rsidRDefault="003A5D6A" w:rsidP="003A5D6A">
            <w:pPr>
              <w:pStyle w:val="ae"/>
              <w:tabs>
                <w:tab w:val="left" w:pos="1276"/>
              </w:tabs>
              <w:snapToGrid w:val="0"/>
              <w:ind w:left="0"/>
              <w:rPr>
                <w:rStyle w:val="FontStyle68"/>
                <w:b/>
                <w:sz w:val="24"/>
                <w:szCs w:val="24"/>
              </w:rPr>
            </w:pPr>
            <w:r w:rsidRPr="003A5D6A">
              <w:rPr>
                <w:rStyle w:val="FontStyle68"/>
                <w:color w:val="000000"/>
                <w:sz w:val="24"/>
                <w:szCs w:val="24"/>
              </w:rPr>
              <w:t xml:space="preserve"> Действовать по плану, оценивать результат.</w:t>
            </w:r>
          </w:p>
          <w:p w:rsidR="003A5D6A" w:rsidRPr="003A5D6A" w:rsidRDefault="003A5D6A" w:rsidP="003A5D6A">
            <w:pPr>
              <w:ind w:firstLine="173"/>
              <w:rPr>
                <w:rFonts w:ascii="Times New Roman" w:hAnsi="Times New Roman"/>
                <w:sz w:val="24"/>
                <w:szCs w:val="24"/>
              </w:rPr>
            </w:pPr>
            <w:r w:rsidRPr="003A5D6A">
              <w:rPr>
                <w:rFonts w:ascii="Times New Roman" w:hAnsi="Times New Roman"/>
                <w:sz w:val="24"/>
                <w:szCs w:val="24"/>
              </w:rPr>
              <w:t>Анализировать текст, выделять главное и формулировать своими словами.</w:t>
            </w:r>
          </w:p>
          <w:p w:rsidR="003A5D6A" w:rsidRPr="003A5D6A" w:rsidRDefault="003A5D6A" w:rsidP="003A5D6A">
            <w:pPr>
              <w:ind w:firstLine="173"/>
              <w:rPr>
                <w:rFonts w:ascii="Times New Roman" w:hAnsi="Times New Roman"/>
                <w:sz w:val="24"/>
                <w:szCs w:val="24"/>
              </w:rPr>
            </w:pPr>
            <w:r w:rsidRPr="003A5D6A">
              <w:rPr>
                <w:rFonts w:ascii="Times New Roman" w:hAnsi="Times New Roman"/>
                <w:sz w:val="24"/>
                <w:szCs w:val="24"/>
              </w:rPr>
              <w:t xml:space="preserve">Оформлять свои мысли в устной и письменной речи: составлять </w:t>
            </w:r>
            <w:r w:rsidRPr="003A5D6A">
              <w:rPr>
                <w:rFonts w:ascii="Times New Roman" w:hAnsi="Times New Roman"/>
                <w:sz w:val="24"/>
                <w:szCs w:val="24"/>
              </w:rPr>
              <w:lastRenderedPageBreak/>
              <w:t>монологические высказывания и небольшие повествовательные тексты с элементами рассуждения.</w:t>
            </w:r>
          </w:p>
          <w:p w:rsidR="003A5D6A" w:rsidRPr="003A5D6A" w:rsidRDefault="003A5D6A" w:rsidP="003A5D6A">
            <w:pPr>
              <w:ind w:firstLine="173"/>
              <w:rPr>
                <w:rFonts w:ascii="Times New Roman" w:hAnsi="Times New Roman"/>
                <w:sz w:val="24"/>
                <w:szCs w:val="24"/>
              </w:rPr>
            </w:pPr>
            <w:r w:rsidRPr="003A5D6A">
              <w:rPr>
                <w:rFonts w:ascii="Times New Roman" w:hAnsi="Times New Roman"/>
                <w:sz w:val="24"/>
                <w:szCs w:val="24"/>
              </w:rPr>
              <w:t>Организовывать работу в паре и группе, сотрудничать с одноклассниками (сформулировать советы как научиться держать слово).</w:t>
            </w:r>
          </w:p>
          <w:p w:rsidR="003A5D6A" w:rsidRPr="003A5D6A" w:rsidRDefault="003A5D6A" w:rsidP="003A5D6A">
            <w:pPr>
              <w:ind w:firstLine="173"/>
              <w:rPr>
                <w:rFonts w:ascii="Times New Roman" w:hAnsi="Times New Roman"/>
                <w:sz w:val="24"/>
                <w:szCs w:val="24"/>
              </w:rPr>
            </w:pPr>
            <w:r w:rsidRPr="003A5D6A">
              <w:rPr>
                <w:rFonts w:ascii="Times New Roman" w:hAnsi="Times New Roman"/>
                <w:sz w:val="24"/>
                <w:szCs w:val="24"/>
              </w:rPr>
              <w:t>Определять и формулировать цель своей деятельности; решаемую проблему, поставленную задачу; строить предположения, прогнозировать круг возможных  действий.</w:t>
            </w:r>
          </w:p>
          <w:p w:rsidR="003A5D6A" w:rsidRPr="003A5D6A" w:rsidRDefault="003A5D6A" w:rsidP="003A5D6A">
            <w:pPr>
              <w:ind w:firstLine="173"/>
              <w:rPr>
                <w:rFonts w:ascii="Times New Roman" w:hAnsi="Times New Roman"/>
                <w:sz w:val="24"/>
                <w:szCs w:val="24"/>
              </w:rPr>
            </w:pPr>
            <w:r w:rsidRPr="003A5D6A">
              <w:rPr>
                <w:rFonts w:ascii="Times New Roman" w:hAnsi="Times New Roman"/>
                <w:sz w:val="24"/>
                <w:szCs w:val="24"/>
              </w:rPr>
              <w:t xml:space="preserve">  Составлять разные виды планов; следовать плану, ориентируясь во времени.</w:t>
            </w:r>
          </w:p>
          <w:p w:rsidR="003A5D6A" w:rsidRPr="003A5D6A" w:rsidRDefault="003A5D6A" w:rsidP="003A5D6A">
            <w:pPr>
              <w:ind w:firstLine="173"/>
              <w:rPr>
                <w:rFonts w:ascii="Times New Roman" w:hAnsi="Times New Roman"/>
                <w:sz w:val="24"/>
                <w:szCs w:val="24"/>
              </w:rPr>
            </w:pPr>
            <w:r w:rsidRPr="003A5D6A">
              <w:rPr>
                <w:rFonts w:ascii="Times New Roman" w:hAnsi="Times New Roman"/>
                <w:sz w:val="24"/>
                <w:szCs w:val="24"/>
              </w:rPr>
              <w:t xml:space="preserve">   Анализировать текст, выделять в нем главное и формулировать своими словами. </w:t>
            </w:r>
          </w:p>
          <w:p w:rsidR="003A5D6A" w:rsidRPr="003A5D6A" w:rsidRDefault="003A5D6A" w:rsidP="003A5D6A">
            <w:pPr>
              <w:pStyle w:val="ae"/>
              <w:tabs>
                <w:tab w:val="left" w:pos="1276"/>
              </w:tabs>
              <w:snapToGrid w:val="0"/>
              <w:ind w:left="0"/>
              <w:rPr>
                <w:rStyle w:val="FontStyle68"/>
                <w:sz w:val="24"/>
                <w:szCs w:val="24"/>
              </w:rPr>
            </w:pPr>
            <w:r w:rsidRPr="003A5D6A">
              <w:rPr>
                <w:rStyle w:val="FontStyle68"/>
                <w:sz w:val="24"/>
                <w:szCs w:val="24"/>
              </w:rPr>
              <w:t>Выступать перед знакомой аудиторией с сообщениями, используя иллюстративный ряд (плакаты, презентации, отдельные слайды</w:t>
            </w:r>
            <w:proofErr w:type="gramStart"/>
            <w:r w:rsidRPr="003A5D6A">
              <w:rPr>
                <w:rStyle w:val="FontStyle68"/>
                <w:sz w:val="24"/>
                <w:szCs w:val="24"/>
              </w:rPr>
              <w:t xml:space="preserve"> )</w:t>
            </w:r>
            <w:proofErr w:type="gramEnd"/>
            <w:r w:rsidRPr="003A5D6A">
              <w:rPr>
                <w:rStyle w:val="FontStyle68"/>
                <w:sz w:val="24"/>
                <w:szCs w:val="24"/>
              </w:rPr>
              <w:t>.</w:t>
            </w:r>
          </w:p>
          <w:p w:rsidR="003A5D6A" w:rsidRPr="003A5D6A" w:rsidRDefault="003A5D6A" w:rsidP="003A5D6A">
            <w:pPr>
              <w:contextualSpacing/>
              <w:rPr>
                <w:rFonts w:ascii="Times New Roman" w:hAnsi="Times New Roman"/>
                <w:sz w:val="28"/>
                <w:szCs w:val="28"/>
              </w:rPr>
            </w:pPr>
            <w:r w:rsidRPr="003A5D6A">
              <w:rPr>
                <w:rFonts w:ascii="Times New Roman" w:hAnsi="Times New Roman"/>
                <w:color w:val="003366"/>
                <w:sz w:val="24"/>
                <w:szCs w:val="24"/>
              </w:rPr>
              <w:t xml:space="preserve"> </w:t>
            </w:r>
            <w:r w:rsidRPr="003A5D6A">
              <w:rPr>
                <w:rFonts w:ascii="Times New Roman" w:hAnsi="Times New Roman"/>
                <w:color w:val="000000"/>
                <w:sz w:val="24"/>
                <w:szCs w:val="24"/>
              </w:rPr>
              <w:t>Использовать информационные технологии для создания презентаций.</w:t>
            </w:r>
            <w:r w:rsidRPr="003A5D6A">
              <w:rPr>
                <w:rFonts w:ascii="Times New Roman" w:hAnsi="Times New Roman"/>
                <w:color w:val="000000"/>
                <w:sz w:val="28"/>
                <w:szCs w:val="28"/>
              </w:rPr>
              <w:t xml:space="preserve">                                    </w:t>
            </w:r>
          </w:p>
        </w:tc>
      </w:tr>
      <w:tr w:rsidR="003A5D6A" w:rsidRPr="003A5D6A" w:rsidTr="003A5D6A">
        <w:trPr>
          <w:trHeight w:val="659"/>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1</w:t>
            </w:r>
          </w:p>
        </w:tc>
        <w:tc>
          <w:tcPr>
            <w:tcW w:w="2680"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 xml:space="preserve">Введение. </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1</w:t>
            </w:r>
          </w:p>
        </w:tc>
        <w:tc>
          <w:tcPr>
            <w:tcW w:w="4694" w:type="dxa"/>
            <w:vMerge/>
          </w:tcPr>
          <w:p w:rsidR="003A5D6A" w:rsidRPr="003A5D6A" w:rsidRDefault="003A5D6A" w:rsidP="003A5D6A">
            <w:pPr>
              <w:contextualSpacing/>
              <w:rPr>
                <w:rStyle w:val="FontStyle68"/>
                <w:b/>
                <w:sz w:val="28"/>
                <w:szCs w:val="28"/>
              </w:rPr>
            </w:pPr>
          </w:p>
        </w:tc>
      </w:tr>
      <w:tr w:rsidR="003A5D6A" w:rsidRPr="003A5D6A" w:rsidTr="003A5D6A">
        <w:trPr>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2</w:t>
            </w:r>
          </w:p>
        </w:tc>
        <w:tc>
          <w:tcPr>
            <w:tcW w:w="2680"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bCs/>
                <w:sz w:val="28"/>
                <w:szCs w:val="28"/>
              </w:rPr>
              <w:t>В мире культуры</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4</w:t>
            </w:r>
          </w:p>
        </w:tc>
        <w:tc>
          <w:tcPr>
            <w:tcW w:w="4694" w:type="dxa"/>
            <w:vMerge/>
          </w:tcPr>
          <w:p w:rsidR="003A5D6A" w:rsidRPr="003A5D6A" w:rsidRDefault="003A5D6A" w:rsidP="003A5D6A">
            <w:pPr>
              <w:contextualSpacing/>
              <w:rPr>
                <w:rStyle w:val="FontStyle68"/>
                <w:b/>
                <w:sz w:val="28"/>
                <w:szCs w:val="28"/>
              </w:rPr>
            </w:pPr>
          </w:p>
        </w:tc>
      </w:tr>
      <w:tr w:rsidR="003A5D6A" w:rsidRPr="003A5D6A" w:rsidTr="003A5D6A">
        <w:trPr>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3</w:t>
            </w:r>
          </w:p>
        </w:tc>
        <w:tc>
          <w:tcPr>
            <w:tcW w:w="2680" w:type="dxa"/>
          </w:tcPr>
          <w:p w:rsidR="003A5D6A" w:rsidRPr="00480987" w:rsidRDefault="003A5D6A" w:rsidP="00424759">
            <w:pPr>
              <w:contextualSpacing/>
              <w:jc w:val="both"/>
              <w:rPr>
                <w:rFonts w:ascii="Times New Roman" w:hAnsi="Times New Roman"/>
                <w:b/>
                <w:sz w:val="28"/>
                <w:szCs w:val="28"/>
              </w:rPr>
            </w:pPr>
            <w:r w:rsidRPr="00480987">
              <w:rPr>
                <w:rFonts w:ascii="Times New Roman" w:hAnsi="Times New Roman"/>
                <w:bCs/>
                <w:sz w:val="28"/>
                <w:szCs w:val="28"/>
              </w:rPr>
              <w:t>Нравственные ценности российского народа</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13</w:t>
            </w:r>
          </w:p>
        </w:tc>
        <w:tc>
          <w:tcPr>
            <w:tcW w:w="4694" w:type="dxa"/>
            <w:vMerge/>
          </w:tcPr>
          <w:p w:rsidR="003A5D6A" w:rsidRPr="003A5D6A" w:rsidRDefault="003A5D6A" w:rsidP="003A5D6A">
            <w:pPr>
              <w:contextualSpacing/>
              <w:rPr>
                <w:rStyle w:val="FontStyle68"/>
                <w:b/>
                <w:sz w:val="28"/>
                <w:szCs w:val="28"/>
              </w:rPr>
            </w:pPr>
          </w:p>
        </w:tc>
      </w:tr>
      <w:tr w:rsidR="003A5D6A" w:rsidRPr="003A5D6A" w:rsidTr="003A5D6A">
        <w:trPr>
          <w:trHeight w:val="330"/>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4</w:t>
            </w:r>
          </w:p>
        </w:tc>
        <w:tc>
          <w:tcPr>
            <w:tcW w:w="2680" w:type="dxa"/>
          </w:tcPr>
          <w:p w:rsidR="003A5D6A" w:rsidRPr="00480987" w:rsidRDefault="003A5D6A" w:rsidP="00424759">
            <w:pPr>
              <w:contextualSpacing/>
              <w:jc w:val="both"/>
              <w:rPr>
                <w:rFonts w:ascii="Times New Roman" w:hAnsi="Times New Roman"/>
                <w:b/>
                <w:sz w:val="28"/>
                <w:szCs w:val="28"/>
              </w:rPr>
            </w:pPr>
            <w:r w:rsidRPr="00480987">
              <w:rPr>
                <w:rFonts w:ascii="Times New Roman" w:hAnsi="Times New Roman"/>
                <w:bCs/>
                <w:sz w:val="28"/>
                <w:szCs w:val="28"/>
              </w:rPr>
              <w:t xml:space="preserve">Религия и культура </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8</w:t>
            </w:r>
          </w:p>
        </w:tc>
        <w:tc>
          <w:tcPr>
            <w:tcW w:w="4694" w:type="dxa"/>
            <w:vMerge/>
          </w:tcPr>
          <w:p w:rsidR="003A5D6A" w:rsidRPr="003A5D6A" w:rsidRDefault="003A5D6A" w:rsidP="003A5D6A">
            <w:pPr>
              <w:contextualSpacing/>
              <w:rPr>
                <w:rStyle w:val="FontStyle68"/>
                <w:sz w:val="28"/>
                <w:szCs w:val="28"/>
              </w:rPr>
            </w:pPr>
          </w:p>
        </w:tc>
      </w:tr>
      <w:tr w:rsidR="003A5D6A" w:rsidRPr="003A5D6A" w:rsidTr="003A5D6A">
        <w:trPr>
          <w:trHeight w:val="339"/>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5</w:t>
            </w:r>
          </w:p>
        </w:tc>
        <w:tc>
          <w:tcPr>
            <w:tcW w:w="2680" w:type="dxa"/>
          </w:tcPr>
          <w:p w:rsidR="003A5D6A" w:rsidRPr="00480987" w:rsidRDefault="003A5D6A" w:rsidP="00424759">
            <w:pPr>
              <w:contextualSpacing/>
              <w:jc w:val="both"/>
              <w:rPr>
                <w:rFonts w:ascii="Times New Roman" w:hAnsi="Times New Roman"/>
                <w:b/>
                <w:sz w:val="28"/>
                <w:szCs w:val="28"/>
              </w:rPr>
            </w:pPr>
            <w:r w:rsidRPr="00480987">
              <w:rPr>
                <w:rFonts w:ascii="Times New Roman" w:hAnsi="Times New Roman"/>
                <w:bCs/>
                <w:sz w:val="28"/>
                <w:szCs w:val="28"/>
              </w:rPr>
              <w:t>Как сохранить духовные ценности</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3</w:t>
            </w:r>
          </w:p>
        </w:tc>
        <w:tc>
          <w:tcPr>
            <w:tcW w:w="4694" w:type="dxa"/>
            <w:vMerge/>
          </w:tcPr>
          <w:p w:rsidR="003A5D6A" w:rsidRPr="003A5D6A" w:rsidRDefault="003A5D6A" w:rsidP="003A5D6A">
            <w:pPr>
              <w:contextualSpacing/>
              <w:rPr>
                <w:rStyle w:val="FontStyle68"/>
                <w:b/>
                <w:sz w:val="28"/>
                <w:szCs w:val="28"/>
              </w:rPr>
            </w:pPr>
          </w:p>
        </w:tc>
      </w:tr>
      <w:tr w:rsidR="003A5D6A" w:rsidRPr="003A5D6A" w:rsidTr="003A5D6A">
        <w:trPr>
          <w:trHeight w:val="333"/>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6</w:t>
            </w:r>
          </w:p>
        </w:tc>
        <w:tc>
          <w:tcPr>
            <w:tcW w:w="2680" w:type="dxa"/>
          </w:tcPr>
          <w:p w:rsidR="003A5D6A" w:rsidRPr="00480987" w:rsidRDefault="003A5D6A" w:rsidP="00424759">
            <w:pPr>
              <w:contextualSpacing/>
              <w:jc w:val="both"/>
              <w:rPr>
                <w:rFonts w:ascii="Times New Roman" w:hAnsi="Times New Roman"/>
                <w:b/>
                <w:sz w:val="28"/>
                <w:szCs w:val="28"/>
              </w:rPr>
            </w:pPr>
            <w:r w:rsidRPr="00480987">
              <w:rPr>
                <w:rFonts w:ascii="Times New Roman" w:hAnsi="Times New Roman"/>
                <w:bCs/>
                <w:sz w:val="28"/>
                <w:szCs w:val="28"/>
              </w:rPr>
              <w:t>Твой духовный мир</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4</w:t>
            </w:r>
          </w:p>
        </w:tc>
        <w:tc>
          <w:tcPr>
            <w:tcW w:w="4694" w:type="dxa"/>
            <w:vMerge/>
          </w:tcPr>
          <w:p w:rsidR="003A5D6A" w:rsidRPr="003A5D6A" w:rsidRDefault="003A5D6A" w:rsidP="003A5D6A">
            <w:pPr>
              <w:contextualSpacing/>
              <w:rPr>
                <w:rStyle w:val="FontStyle68"/>
                <w:b/>
                <w:sz w:val="28"/>
                <w:szCs w:val="28"/>
              </w:rPr>
            </w:pPr>
          </w:p>
        </w:tc>
      </w:tr>
      <w:tr w:rsidR="003A5D6A" w:rsidRPr="003A5D6A" w:rsidTr="003A5D6A">
        <w:trPr>
          <w:trHeight w:val="333"/>
          <w:jc w:val="center"/>
        </w:trPr>
        <w:tc>
          <w:tcPr>
            <w:tcW w:w="737" w:type="dxa"/>
          </w:tcPr>
          <w:p w:rsidR="003A5D6A" w:rsidRPr="00480987" w:rsidRDefault="003A5D6A" w:rsidP="00424759">
            <w:pPr>
              <w:contextualSpacing/>
              <w:jc w:val="both"/>
              <w:rPr>
                <w:rFonts w:ascii="Times New Roman" w:hAnsi="Times New Roman"/>
                <w:sz w:val="28"/>
                <w:szCs w:val="28"/>
              </w:rPr>
            </w:pPr>
            <w:r w:rsidRPr="00480987">
              <w:rPr>
                <w:rFonts w:ascii="Times New Roman" w:hAnsi="Times New Roman"/>
                <w:sz w:val="28"/>
                <w:szCs w:val="28"/>
              </w:rPr>
              <w:t>7</w:t>
            </w:r>
          </w:p>
        </w:tc>
        <w:tc>
          <w:tcPr>
            <w:tcW w:w="2680" w:type="dxa"/>
          </w:tcPr>
          <w:p w:rsidR="003A5D6A" w:rsidRPr="00480987" w:rsidRDefault="003A5D6A" w:rsidP="00424759">
            <w:pPr>
              <w:contextualSpacing/>
              <w:jc w:val="both"/>
              <w:rPr>
                <w:rFonts w:ascii="Times New Roman" w:hAnsi="Times New Roman"/>
                <w:bCs/>
                <w:sz w:val="28"/>
                <w:szCs w:val="28"/>
              </w:rPr>
            </w:pPr>
            <w:r w:rsidRPr="00480987">
              <w:rPr>
                <w:rFonts w:ascii="Times New Roman" w:hAnsi="Times New Roman"/>
                <w:bCs/>
                <w:sz w:val="28"/>
                <w:szCs w:val="28"/>
              </w:rPr>
              <w:t>Защита проектов</w:t>
            </w:r>
          </w:p>
        </w:tc>
        <w:tc>
          <w:tcPr>
            <w:tcW w:w="1617" w:type="dxa"/>
          </w:tcPr>
          <w:p w:rsidR="003A5D6A" w:rsidRPr="00480987" w:rsidRDefault="003A5D6A" w:rsidP="00424759">
            <w:pPr>
              <w:contextualSpacing/>
              <w:jc w:val="center"/>
              <w:rPr>
                <w:rFonts w:ascii="Times New Roman" w:hAnsi="Times New Roman"/>
                <w:sz w:val="28"/>
                <w:szCs w:val="28"/>
              </w:rPr>
            </w:pPr>
            <w:r w:rsidRPr="00480987">
              <w:rPr>
                <w:rFonts w:ascii="Times New Roman" w:hAnsi="Times New Roman"/>
                <w:sz w:val="28"/>
                <w:szCs w:val="28"/>
              </w:rPr>
              <w:t>1</w:t>
            </w:r>
          </w:p>
        </w:tc>
        <w:tc>
          <w:tcPr>
            <w:tcW w:w="4694" w:type="dxa"/>
            <w:vMerge/>
          </w:tcPr>
          <w:p w:rsidR="003A5D6A" w:rsidRPr="003A5D6A" w:rsidRDefault="003A5D6A" w:rsidP="003A5D6A">
            <w:pPr>
              <w:contextualSpacing/>
              <w:rPr>
                <w:rStyle w:val="FontStyle68"/>
                <w:b/>
                <w:sz w:val="28"/>
                <w:szCs w:val="28"/>
              </w:rPr>
            </w:pPr>
          </w:p>
        </w:tc>
      </w:tr>
      <w:tr w:rsidR="003A5D6A" w:rsidRPr="003A5D6A" w:rsidTr="003A5D6A">
        <w:trPr>
          <w:jc w:val="center"/>
        </w:trPr>
        <w:tc>
          <w:tcPr>
            <w:tcW w:w="3417" w:type="dxa"/>
            <w:gridSpan w:val="2"/>
          </w:tcPr>
          <w:p w:rsidR="003A5D6A" w:rsidRPr="00480987" w:rsidRDefault="003A5D6A" w:rsidP="00424759">
            <w:pPr>
              <w:contextualSpacing/>
              <w:jc w:val="both"/>
              <w:rPr>
                <w:rFonts w:ascii="Times New Roman" w:hAnsi="Times New Roman"/>
                <w:b/>
                <w:sz w:val="28"/>
                <w:szCs w:val="28"/>
              </w:rPr>
            </w:pPr>
            <w:r w:rsidRPr="00480987">
              <w:rPr>
                <w:rFonts w:ascii="Times New Roman" w:hAnsi="Times New Roman"/>
                <w:b/>
                <w:sz w:val="28"/>
                <w:szCs w:val="28"/>
              </w:rPr>
              <w:t>Итого</w:t>
            </w:r>
          </w:p>
        </w:tc>
        <w:tc>
          <w:tcPr>
            <w:tcW w:w="1617" w:type="dxa"/>
          </w:tcPr>
          <w:p w:rsidR="003A5D6A" w:rsidRPr="00480987" w:rsidRDefault="003A5D6A" w:rsidP="00424759">
            <w:pPr>
              <w:contextualSpacing/>
              <w:jc w:val="center"/>
              <w:rPr>
                <w:rFonts w:ascii="Times New Roman" w:hAnsi="Times New Roman"/>
                <w:b/>
                <w:sz w:val="28"/>
                <w:szCs w:val="28"/>
              </w:rPr>
            </w:pPr>
            <w:r w:rsidRPr="00480987">
              <w:rPr>
                <w:rFonts w:ascii="Times New Roman" w:hAnsi="Times New Roman"/>
                <w:b/>
                <w:sz w:val="28"/>
                <w:szCs w:val="28"/>
              </w:rPr>
              <w:t>34</w:t>
            </w:r>
          </w:p>
        </w:tc>
        <w:tc>
          <w:tcPr>
            <w:tcW w:w="4694" w:type="dxa"/>
            <w:vMerge/>
          </w:tcPr>
          <w:p w:rsidR="003A5D6A" w:rsidRPr="003A5D6A" w:rsidRDefault="003A5D6A" w:rsidP="003A5D6A">
            <w:pPr>
              <w:contextualSpacing/>
              <w:rPr>
                <w:rFonts w:ascii="Times New Roman" w:hAnsi="Times New Roman"/>
                <w:b/>
                <w:sz w:val="28"/>
                <w:szCs w:val="28"/>
              </w:rPr>
            </w:pPr>
          </w:p>
        </w:tc>
      </w:tr>
    </w:tbl>
    <w:p w:rsidR="005F091A" w:rsidRPr="00480987" w:rsidRDefault="005F091A" w:rsidP="00424759">
      <w:pPr>
        <w:spacing w:after="0" w:line="240" w:lineRule="auto"/>
        <w:rPr>
          <w:rFonts w:ascii="Times New Roman" w:hAnsi="Times New Roman"/>
          <w:b/>
          <w:sz w:val="28"/>
          <w:szCs w:val="28"/>
        </w:rPr>
      </w:pPr>
    </w:p>
    <w:p w:rsidR="005F091A" w:rsidRPr="00480987" w:rsidRDefault="005F091A" w:rsidP="00424759">
      <w:pPr>
        <w:spacing w:after="0" w:line="240" w:lineRule="auto"/>
        <w:jc w:val="center"/>
        <w:rPr>
          <w:rFonts w:ascii="Times New Roman" w:hAnsi="Times New Roman"/>
          <w:b/>
          <w:sz w:val="28"/>
          <w:szCs w:val="28"/>
        </w:rPr>
      </w:pPr>
    </w:p>
    <w:p w:rsidR="005F091A" w:rsidRPr="00424759" w:rsidRDefault="005F091A" w:rsidP="00424759">
      <w:pPr>
        <w:spacing w:after="0" w:line="240" w:lineRule="auto"/>
        <w:jc w:val="center"/>
        <w:rPr>
          <w:rFonts w:ascii="Times New Roman" w:hAnsi="Times New Roman"/>
          <w:b/>
          <w:sz w:val="28"/>
          <w:szCs w:val="28"/>
        </w:rPr>
      </w:pPr>
    </w:p>
    <w:p w:rsidR="00424759" w:rsidRDefault="005F091A" w:rsidP="00424759">
      <w:pPr>
        <w:spacing w:after="0" w:line="240" w:lineRule="auto"/>
        <w:jc w:val="center"/>
        <w:rPr>
          <w:rFonts w:ascii="Times New Roman" w:hAnsi="Times New Roman"/>
          <w:b/>
          <w:sz w:val="28"/>
          <w:szCs w:val="28"/>
        </w:rPr>
      </w:pPr>
      <w:r w:rsidRPr="00424759">
        <w:rPr>
          <w:rFonts w:ascii="Times New Roman" w:hAnsi="Times New Roman"/>
          <w:b/>
          <w:sz w:val="28"/>
          <w:szCs w:val="28"/>
        </w:rPr>
        <w:t>Календарн</w:t>
      </w:r>
      <w:proofErr w:type="gramStart"/>
      <w:r w:rsidRPr="00424759">
        <w:rPr>
          <w:rFonts w:ascii="Times New Roman" w:hAnsi="Times New Roman"/>
          <w:b/>
          <w:sz w:val="28"/>
          <w:szCs w:val="28"/>
        </w:rPr>
        <w:t>о-</w:t>
      </w:r>
      <w:proofErr w:type="gramEnd"/>
      <w:r w:rsidRPr="00424759">
        <w:rPr>
          <w:rFonts w:ascii="Times New Roman" w:hAnsi="Times New Roman"/>
          <w:b/>
          <w:sz w:val="28"/>
          <w:szCs w:val="28"/>
        </w:rPr>
        <w:t xml:space="preserve"> тематическое планирование </w:t>
      </w:r>
      <w:r w:rsidR="00424759" w:rsidRPr="00424759">
        <w:rPr>
          <w:rFonts w:ascii="Times New Roman" w:hAnsi="Times New Roman"/>
          <w:b/>
          <w:sz w:val="28"/>
          <w:szCs w:val="28"/>
        </w:rPr>
        <w:t xml:space="preserve"> курса </w:t>
      </w:r>
    </w:p>
    <w:p w:rsidR="005F091A" w:rsidRPr="00424759" w:rsidRDefault="00424759" w:rsidP="00424759">
      <w:pPr>
        <w:spacing w:after="0" w:line="240" w:lineRule="auto"/>
        <w:jc w:val="center"/>
        <w:rPr>
          <w:rFonts w:ascii="Times New Roman" w:hAnsi="Times New Roman"/>
          <w:b/>
          <w:sz w:val="28"/>
          <w:szCs w:val="28"/>
        </w:rPr>
      </w:pPr>
      <w:r w:rsidRPr="00424759">
        <w:rPr>
          <w:rFonts w:ascii="Times New Roman" w:hAnsi="Times New Roman"/>
          <w:b/>
          <w:sz w:val="28"/>
          <w:szCs w:val="28"/>
        </w:rPr>
        <w:t>на 201</w:t>
      </w:r>
      <w:r w:rsidR="001713EF">
        <w:rPr>
          <w:rFonts w:ascii="Times New Roman" w:hAnsi="Times New Roman"/>
          <w:b/>
          <w:sz w:val="28"/>
          <w:szCs w:val="28"/>
        </w:rPr>
        <w:t>8</w:t>
      </w:r>
      <w:r w:rsidRPr="00424759">
        <w:rPr>
          <w:rFonts w:ascii="Times New Roman" w:hAnsi="Times New Roman"/>
          <w:b/>
          <w:sz w:val="28"/>
          <w:szCs w:val="28"/>
        </w:rPr>
        <w:t>-201</w:t>
      </w:r>
      <w:r w:rsidR="001713EF">
        <w:rPr>
          <w:rFonts w:ascii="Times New Roman" w:hAnsi="Times New Roman"/>
          <w:b/>
          <w:sz w:val="28"/>
          <w:szCs w:val="28"/>
        </w:rPr>
        <w:t>9</w:t>
      </w:r>
      <w:r w:rsidRPr="00424759">
        <w:rPr>
          <w:rFonts w:ascii="Times New Roman" w:hAnsi="Times New Roman"/>
          <w:b/>
          <w:sz w:val="28"/>
          <w:szCs w:val="28"/>
        </w:rPr>
        <w:t xml:space="preserve"> учебный год</w:t>
      </w:r>
    </w:p>
    <w:p w:rsidR="00424759" w:rsidRPr="00424759" w:rsidRDefault="00424759" w:rsidP="00424759">
      <w:pPr>
        <w:spacing w:after="0" w:line="240" w:lineRule="auto"/>
        <w:jc w:val="center"/>
        <w:rPr>
          <w:rFonts w:ascii="Times New Roman" w:hAnsi="Times New Roman"/>
          <w:b/>
          <w:sz w:val="28"/>
          <w:szCs w:val="28"/>
        </w:rPr>
      </w:pPr>
      <w:r w:rsidRPr="00424759">
        <w:rPr>
          <w:rFonts w:ascii="Times New Roman" w:hAnsi="Times New Roman"/>
          <w:b/>
          <w:sz w:val="28"/>
          <w:szCs w:val="28"/>
        </w:rPr>
        <w:t xml:space="preserve">5 класс </w:t>
      </w:r>
    </w:p>
    <w:p w:rsidR="00424759" w:rsidRPr="00424759" w:rsidRDefault="00424759" w:rsidP="00424759">
      <w:pPr>
        <w:spacing w:after="0" w:line="240" w:lineRule="auto"/>
        <w:jc w:val="center"/>
        <w:rPr>
          <w:rFonts w:ascii="Times New Roman" w:hAnsi="Times New Roman"/>
          <w:b/>
          <w:sz w:val="28"/>
          <w:szCs w:val="28"/>
        </w:rPr>
      </w:pPr>
      <w:r w:rsidRPr="00424759">
        <w:rPr>
          <w:rFonts w:ascii="Times New Roman" w:hAnsi="Times New Roman"/>
          <w:b/>
          <w:sz w:val="28"/>
          <w:szCs w:val="28"/>
        </w:rPr>
        <w:t>1 час в неделю- 34 часа</w:t>
      </w:r>
    </w:p>
    <w:p w:rsidR="005F091A" w:rsidRPr="00424759" w:rsidRDefault="005F091A" w:rsidP="00424759">
      <w:pPr>
        <w:spacing w:after="0" w:line="240" w:lineRule="auto"/>
        <w:jc w:val="center"/>
        <w:rPr>
          <w:rFonts w:ascii="Times New Roman" w:hAnsi="Times New Roman"/>
          <w:sz w:val="28"/>
          <w:szCs w:val="28"/>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9"/>
        <w:gridCol w:w="1425"/>
        <w:gridCol w:w="1325"/>
        <w:gridCol w:w="6483"/>
      </w:tblGrid>
      <w:tr w:rsidR="00424759" w:rsidRPr="00424759" w:rsidTr="00F249C7">
        <w:trPr>
          <w:trHeight w:val="322"/>
          <w:jc w:val="center"/>
        </w:trPr>
        <w:tc>
          <w:tcPr>
            <w:tcW w:w="366" w:type="pct"/>
            <w:vMerge w:val="restart"/>
          </w:tcPr>
          <w:p w:rsidR="00424759" w:rsidRPr="00424759" w:rsidRDefault="00424759" w:rsidP="00424759">
            <w:pPr>
              <w:spacing w:after="0" w:line="240" w:lineRule="auto"/>
              <w:jc w:val="center"/>
              <w:rPr>
                <w:rFonts w:ascii="Times New Roman" w:hAnsi="Times New Roman"/>
                <w:sz w:val="28"/>
                <w:szCs w:val="28"/>
              </w:rPr>
            </w:pPr>
            <w:r w:rsidRPr="00424759">
              <w:rPr>
                <w:rFonts w:ascii="Times New Roman" w:hAnsi="Times New Roman"/>
                <w:sz w:val="28"/>
                <w:szCs w:val="28"/>
              </w:rPr>
              <w:t>№</w:t>
            </w:r>
          </w:p>
          <w:p w:rsidR="00424759" w:rsidRPr="00424759" w:rsidRDefault="00424759" w:rsidP="00424759">
            <w:pPr>
              <w:spacing w:after="0" w:line="240" w:lineRule="auto"/>
              <w:jc w:val="center"/>
              <w:rPr>
                <w:rFonts w:ascii="Times New Roman" w:hAnsi="Times New Roman"/>
                <w:sz w:val="28"/>
                <w:szCs w:val="28"/>
              </w:rPr>
            </w:pPr>
          </w:p>
        </w:tc>
        <w:tc>
          <w:tcPr>
            <w:tcW w:w="1380" w:type="pct"/>
            <w:gridSpan w:val="2"/>
          </w:tcPr>
          <w:p w:rsidR="00424759" w:rsidRPr="00424759" w:rsidRDefault="00424759" w:rsidP="00424759">
            <w:pPr>
              <w:spacing w:after="0" w:line="240" w:lineRule="auto"/>
              <w:jc w:val="center"/>
              <w:rPr>
                <w:rFonts w:ascii="Times New Roman" w:hAnsi="Times New Roman"/>
                <w:sz w:val="28"/>
                <w:szCs w:val="28"/>
              </w:rPr>
            </w:pPr>
            <w:r w:rsidRPr="00424759">
              <w:rPr>
                <w:rFonts w:ascii="Times New Roman" w:hAnsi="Times New Roman"/>
                <w:sz w:val="28"/>
                <w:szCs w:val="28"/>
              </w:rPr>
              <w:t>Дата проведения</w:t>
            </w:r>
          </w:p>
        </w:tc>
        <w:tc>
          <w:tcPr>
            <w:tcW w:w="3254" w:type="pct"/>
            <w:vMerge w:val="restart"/>
          </w:tcPr>
          <w:p w:rsidR="00424759" w:rsidRPr="00424759" w:rsidRDefault="00424759" w:rsidP="00424759">
            <w:pPr>
              <w:spacing w:after="0" w:line="240" w:lineRule="auto"/>
              <w:jc w:val="center"/>
              <w:rPr>
                <w:rFonts w:ascii="Times New Roman" w:hAnsi="Times New Roman"/>
                <w:sz w:val="28"/>
                <w:szCs w:val="28"/>
              </w:rPr>
            </w:pPr>
            <w:r w:rsidRPr="00424759">
              <w:rPr>
                <w:rFonts w:ascii="Times New Roman" w:hAnsi="Times New Roman"/>
                <w:sz w:val="28"/>
                <w:szCs w:val="28"/>
              </w:rPr>
              <w:t>Тема занятия</w:t>
            </w:r>
          </w:p>
        </w:tc>
      </w:tr>
      <w:tr w:rsidR="00424759" w:rsidRPr="00424759" w:rsidTr="00F249C7">
        <w:trPr>
          <w:trHeight w:val="322"/>
          <w:jc w:val="center"/>
        </w:trPr>
        <w:tc>
          <w:tcPr>
            <w:tcW w:w="366" w:type="pct"/>
            <w:vMerge/>
          </w:tcPr>
          <w:p w:rsidR="00424759" w:rsidRPr="00424759" w:rsidRDefault="00424759" w:rsidP="00424759">
            <w:pPr>
              <w:spacing w:after="0" w:line="240" w:lineRule="auto"/>
              <w:jc w:val="center"/>
              <w:rPr>
                <w:rFonts w:ascii="Times New Roman" w:hAnsi="Times New Roman"/>
                <w:sz w:val="28"/>
                <w:szCs w:val="28"/>
              </w:rPr>
            </w:pPr>
          </w:p>
        </w:tc>
        <w:tc>
          <w:tcPr>
            <w:tcW w:w="715" w:type="pct"/>
            <w:tcBorders>
              <w:right w:val="single" w:sz="4" w:space="0" w:color="auto"/>
            </w:tcBorders>
          </w:tcPr>
          <w:p w:rsidR="00424759" w:rsidRPr="00424759" w:rsidRDefault="00424759" w:rsidP="00424759">
            <w:pPr>
              <w:spacing w:after="0" w:line="240" w:lineRule="auto"/>
              <w:jc w:val="center"/>
              <w:rPr>
                <w:rFonts w:ascii="Times New Roman" w:hAnsi="Times New Roman"/>
                <w:sz w:val="28"/>
                <w:szCs w:val="28"/>
              </w:rPr>
            </w:pPr>
            <w:r w:rsidRPr="00424759">
              <w:rPr>
                <w:rFonts w:ascii="Times New Roman" w:hAnsi="Times New Roman"/>
                <w:sz w:val="28"/>
                <w:szCs w:val="28"/>
              </w:rPr>
              <w:t>План</w:t>
            </w:r>
          </w:p>
        </w:tc>
        <w:tc>
          <w:tcPr>
            <w:tcW w:w="665" w:type="pct"/>
            <w:tcBorders>
              <w:right w:val="single" w:sz="4" w:space="0" w:color="auto"/>
            </w:tcBorders>
          </w:tcPr>
          <w:p w:rsidR="00424759" w:rsidRPr="00424759" w:rsidRDefault="00424759" w:rsidP="00424759">
            <w:pPr>
              <w:spacing w:after="0" w:line="240" w:lineRule="auto"/>
              <w:jc w:val="center"/>
              <w:rPr>
                <w:rFonts w:ascii="Times New Roman" w:hAnsi="Times New Roman"/>
                <w:sz w:val="28"/>
                <w:szCs w:val="28"/>
              </w:rPr>
            </w:pPr>
            <w:r w:rsidRPr="00424759">
              <w:rPr>
                <w:rFonts w:ascii="Times New Roman" w:hAnsi="Times New Roman"/>
                <w:sz w:val="28"/>
                <w:szCs w:val="28"/>
              </w:rPr>
              <w:t>Факт</w:t>
            </w:r>
          </w:p>
        </w:tc>
        <w:tc>
          <w:tcPr>
            <w:tcW w:w="3254" w:type="pct"/>
            <w:vMerge/>
            <w:tcBorders>
              <w:left w:val="single" w:sz="4" w:space="0" w:color="auto"/>
            </w:tcBorders>
          </w:tcPr>
          <w:p w:rsidR="00424759" w:rsidRPr="00424759" w:rsidRDefault="00424759" w:rsidP="00424759">
            <w:pPr>
              <w:spacing w:after="0" w:line="240" w:lineRule="auto"/>
              <w:jc w:val="center"/>
              <w:rPr>
                <w:rFonts w:ascii="Times New Roman" w:hAnsi="Times New Roman"/>
                <w:sz w:val="28"/>
                <w:szCs w:val="28"/>
              </w:rPr>
            </w:pP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lang w:val="en-US"/>
              </w:rPr>
            </w:pPr>
            <w:r w:rsidRPr="00424759">
              <w:rPr>
                <w:rFonts w:ascii="Times New Roman" w:hAnsi="Times New Roman"/>
                <w:sz w:val="28"/>
                <w:szCs w:val="28"/>
                <w:lang w:val="en-US"/>
              </w:rPr>
              <w:t>1</w:t>
            </w:r>
          </w:p>
        </w:tc>
        <w:tc>
          <w:tcPr>
            <w:tcW w:w="715" w:type="pct"/>
            <w:tcBorders>
              <w:right w:val="single" w:sz="4" w:space="0" w:color="auto"/>
            </w:tcBorders>
          </w:tcPr>
          <w:p w:rsidR="00F249C7" w:rsidRPr="00F249C7" w:rsidRDefault="00F249C7" w:rsidP="006A08DB">
            <w:pPr>
              <w:rPr>
                <w:rFonts w:ascii="Times New Roman" w:hAnsi="Times New Roman"/>
                <w:b/>
                <w:sz w:val="24"/>
                <w:szCs w:val="24"/>
              </w:rPr>
            </w:pPr>
          </w:p>
        </w:tc>
        <w:tc>
          <w:tcPr>
            <w:tcW w:w="665" w:type="pct"/>
            <w:tcBorders>
              <w:right w:val="single" w:sz="4" w:space="0" w:color="auto"/>
            </w:tcBorders>
          </w:tcPr>
          <w:p w:rsidR="00F249C7" w:rsidRPr="00F249C7" w:rsidRDefault="00F249C7" w:rsidP="006A08DB">
            <w:pPr>
              <w:rPr>
                <w:rFonts w:ascii="Times New Roman" w:hAnsi="Times New Roman"/>
                <w:b/>
                <w:sz w:val="24"/>
                <w:szCs w:val="24"/>
              </w:rPr>
            </w:pPr>
          </w:p>
        </w:tc>
        <w:tc>
          <w:tcPr>
            <w:tcW w:w="3254" w:type="pct"/>
            <w:tcBorders>
              <w:left w:val="single" w:sz="4" w:space="0" w:color="auto"/>
            </w:tcBorders>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sz w:val="28"/>
                <w:szCs w:val="28"/>
              </w:rPr>
              <w:t xml:space="preserve">Введение </w:t>
            </w:r>
          </w:p>
        </w:tc>
      </w:tr>
      <w:tr w:rsidR="00F249C7" w:rsidRPr="00424759" w:rsidTr="00F249C7">
        <w:trPr>
          <w:jc w:val="center"/>
        </w:trPr>
        <w:tc>
          <w:tcPr>
            <w:tcW w:w="5000" w:type="pct"/>
            <w:gridSpan w:val="4"/>
          </w:tcPr>
          <w:p w:rsidR="00F249C7" w:rsidRPr="00424759" w:rsidRDefault="00F249C7" w:rsidP="00424759">
            <w:pPr>
              <w:spacing w:after="0" w:line="240" w:lineRule="auto"/>
              <w:jc w:val="center"/>
              <w:rPr>
                <w:rFonts w:ascii="Times New Roman" w:hAnsi="Times New Roman"/>
                <w:b/>
                <w:sz w:val="28"/>
                <w:szCs w:val="28"/>
              </w:rPr>
            </w:pPr>
            <w:r w:rsidRPr="00424759">
              <w:rPr>
                <w:rFonts w:ascii="Times New Roman" w:hAnsi="Times New Roman"/>
                <w:b/>
                <w:bCs/>
                <w:sz w:val="28"/>
                <w:szCs w:val="28"/>
              </w:rPr>
              <w:t>В мире культуры</w:t>
            </w:r>
            <w:r>
              <w:rPr>
                <w:rFonts w:ascii="Times New Roman" w:hAnsi="Times New Roman"/>
                <w:b/>
                <w:bCs/>
                <w:sz w:val="28"/>
                <w:szCs w:val="28"/>
              </w:rPr>
              <w:t xml:space="preserve"> (4 часа)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w:t>
            </w:r>
          </w:p>
        </w:tc>
        <w:tc>
          <w:tcPr>
            <w:tcW w:w="715" w:type="pct"/>
            <w:tcBorders>
              <w:right w:val="single" w:sz="4" w:space="0" w:color="auto"/>
            </w:tcBorders>
          </w:tcPr>
          <w:p w:rsidR="00F249C7" w:rsidRPr="00F249C7" w:rsidRDefault="00F249C7" w:rsidP="006A08DB">
            <w:pPr>
              <w:shd w:val="clear" w:color="auto" w:fill="FFFFFF"/>
              <w:ind w:right="528"/>
              <w:rPr>
                <w:rFonts w:ascii="Times New Roman" w:hAnsi="Times New Roman"/>
                <w:b/>
                <w:sz w:val="24"/>
                <w:szCs w:val="24"/>
              </w:rPr>
            </w:pPr>
          </w:p>
        </w:tc>
        <w:tc>
          <w:tcPr>
            <w:tcW w:w="665" w:type="pct"/>
            <w:tcBorders>
              <w:left w:val="single" w:sz="4" w:space="0" w:color="auto"/>
            </w:tcBorders>
          </w:tcPr>
          <w:p w:rsidR="00F249C7" w:rsidRPr="00F249C7" w:rsidRDefault="00F249C7" w:rsidP="006A08DB">
            <w:pPr>
              <w:shd w:val="clear" w:color="auto" w:fill="FFFFFF"/>
              <w:ind w:right="528"/>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Величие многонациональной культуры России</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3</w:t>
            </w:r>
          </w:p>
        </w:tc>
        <w:tc>
          <w:tcPr>
            <w:tcW w:w="715" w:type="pct"/>
            <w:tcBorders>
              <w:right w:val="single" w:sz="4" w:space="0" w:color="auto"/>
            </w:tcBorders>
          </w:tcPr>
          <w:p w:rsidR="00F249C7" w:rsidRPr="00F249C7" w:rsidRDefault="00F249C7" w:rsidP="006A08DB">
            <w:pPr>
              <w:tabs>
                <w:tab w:val="left" w:pos="1253"/>
              </w:tabs>
              <w:rPr>
                <w:rFonts w:ascii="Times New Roman" w:hAnsi="Times New Roman"/>
                <w:b/>
                <w:sz w:val="24"/>
                <w:szCs w:val="24"/>
              </w:rPr>
            </w:pPr>
          </w:p>
        </w:tc>
        <w:tc>
          <w:tcPr>
            <w:tcW w:w="665" w:type="pct"/>
            <w:tcBorders>
              <w:left w:val="single" w:sz="4" w:space="0" w:color="auto"/>
            </w:tcBorders>
          </w:tcPr>
          <w:p w:rsidR="00F249C7" w:rsidRPr="00F249C7" w:rsidRDefault="00F249C7" w:rsidP="006A08DB">
            <w:pPr>
              <w:tabs>
                <w:tab w:val="left" w:pos="1253"/>
              </w:tabs>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bCs/>
                <w:sz w:val="28"/>
                <w:szCs w:val="28"/>
              </w:rPr>
            </w:pPr>
            <w:r w:rsidRPr="00424759">
              <w:rPr>
                <w:rFonts w:ascii="Times New Roman" w:hAnsi="Times New Roman"/>
                <w:bCs/>
                <w:sz w:val="28"/>
                <w:szCs w:val="28"/>
              </w:rPr>
              <w:t>Величие многонациональной культуры России</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4</w:t>
            </w:r>
          </w:p>
        </w:tc>
        <w:tc>
          <w:tcPr>
            <w:tcW w:w="715" w:type="pct"/>
            <w:tcBorders>
              <w:right w:val="single" w:sz="4" w:space="0" w:color="auto"/>
            </w:tcBorders>
          </w:tcPr>
          <w:p w:rsidR="00F249C7" w:rsidRPr="00F249C7" w:rsidRDefault="00F249C7" w:rsidP="006A08DB">
            <w:pPr>
              <w:tabs>
                <w:tab w:val="left" w:pos="1253"/>
              </w:tabs>
              <w:rPr>
                <w:rFonts w:ascii="Times New Roman" w:hAnsi="Times New Roman"/>
                <w:b/>
                <w:sz w:val="24"/>
                <w:szCs w:val="24"/>
              </w:rPr>
            </w:pPr>
          </w:p>
        </w:tc>
        <w:tc>
          <w:tcPr>
            <w:tcW w:w="665" w:type="pct"/>
            <w:tcBorders>
              <w:left w:val="single" w:sz="4" w:space="0" w:color="auto"/>
            </w:tcBorders>
          </w:tcPr>
          <w:p w:rsidR="00F249C7" w:rsidRPr="00F249C7" w:rsidRDefault="00F249C7" w:rsidP="006A08DB">
            <w:pPr>
              <w:tabs>
                <w:tab w:val="left" w:pos="1253"/>
              </w:tabs>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Человек – творец и носитель культуры</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5</w:t>
            </w:r>
          </w:p>
        </w:tc>
        <w:tc>
          <w:tcPr>
            <w:tcW w:w="715" w:type="pct"/>
            <w:tcBorders>
              <w:right w:val="single" w:sz="4" w:space="0" w:color="auto"/>
            </w:tcBorders>
          </w:tcPr>
          <w:p w:rsidR="00F249C7" w:rsidRPr="00F249C7" w:rsidRDefault="00F249C7" w:rsidP="006A08DB">
            <w:pPr>
              <w:rPr>
                <w:rFonts w:ascii="Times New Roman" w:eastAsia="Calibri" w:hAnsi="Times New Roman"/>
                <w:b/>
                <w:sz w:val="24"/>
                <w:szCs w:val="24"/>
              </w:rPr>
            </w:pPr>
          </w:p>
        </w:tc>
        <w:tc>
          <w:tcPr>
            <w:tcW w:w="665" w:type="pct"/>
            <w:tcBorders>
              <w:left w:val="single" w:sz="4" w:space="0" w:color="auto"/>
            </w:tcBorders>
          </w:tcPr>
          <w:p w:rsidR="00F249C7" w:rsidRPr="00F249C7" w:rsidRDefault="00F249C7" w:rsidP="006A08DB">
            <w:pPr>
              <w:rPr>
                <w:rFonts w:ascii="Times New Roman" w:eastAsia="Calibri"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Законы нравственности - часть культуры общества</w:t>
            </w:r>
          </w:p>
        </w:tc>
      </w:tr>
      <w:tr w:rsidR="00F249C7" w:rsidRPr="00424759" w:rsidTr="00F249C7">
        <w:trPr>
          <w:jc w:val="center"/>
        </w:trPr>
        <w:tc>
          <w:tcPr>
            <w:tcW w:w="5000" w:type="pct"/>
            <w:gridSpan w:val="4"/>
          </w:tcPr>
          <w:p w:rsidR="00F249C7" w:rsidRPr="00424759" w:rsidRDefault="00F249C7" w:rsidP="00424759">
            <w:pPr>
              <w:spacing w:after="0" w:line="240" w:lineRule="auto"/>
              <w:jc w:val="center"/>
              <w:rPr>
                <w:rFonts w:ascii="Times New Roman" w:hAnsi="Times New Roman"/>
                <w:b/>
                <w:bCs/>
                <w:sz w:val="28"/>
                <w:szCs w:val="28"/>
              </w:rPr>
            </w:pPr>
            <w:r w:rsidRPr="00424759">
              <w:rPr>
                <w:rFonts w:ascii="Times New Roman" w:hAnsi="Times New Roman"/>
                <w:b/>
                <w:bCs/>
                <w:sz w:val="28"/>
                <w:szCs w:val="28"/>
              </w:rPr>
              <w:t>Нравственные ценности российского народа</w:t>
            </w:r>
            <w:r>
              <w:rPr>
                <w:rFonts w:ascii="Times New Roman" w:hAnsi="Times New Roman"/>
                <w:b/>
                <w:bCs/>
                <w:sz w:val="28"/>
                <w:szCs w:val="28"/>
              </w:rPr>
              <w:t xml:space="preserve"> (13 часов)</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6</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«Береги землю родимую, как мать любимую»</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7</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Жизнь ратными подвигами полна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8</w:t>
            </w:r>
          </w:p>
        </w:tc>
        <w:tc>
          <w:tcPr>
            <w:tcW w:w="715" w:type="pct"/>
            <w:tcBorders>
              <w:right w:val="single" w:sz="4" w:space="0" w:color="auto"/>
            </w:tcBorders>
          </w:tcPr>
          <w:p w:rsidR="00F249C7" w:rsidRPr="00F249C7" w:rsidRDefault="00F249C7" w:rsidP="00F249C7">
            <w:pPr>
              <w:pStyle w:val="af0"/>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F249C7">
            <w:pPr>
              <w:pStyle w:val="af0"/>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bCs/>
                <w:sz w:val="28"/>
                <w:szCs w:val="28"/>
              </w:rPr>
            </w:pPr>
            <w:r w:rsidRPr="00424759">
              <w:rPr>
                <w:rFonts w:ascii="Times New Roman" w:hAnsi="Times New Roman"/>
                <w:bCs/>
                <w:sz w:val="28"/>
                <w:szCs w:val="28"/>
              </w:rPr>
              <w:t>Жизнь ратными подвигами полна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lastRenderedPageBreak/>
              <w:t>9</w:t>
            </w:r>
          </w:p>
        </w:tc>
        <w:tc>
          <w:tcPr>
            <w:tcW w:w="715" w:type="pct"/>
            <w:tcBorders>
              <w:right w:val="single" w:sz="4" w:space="0" w:color="auto"/>
            </w:tcBorders>
          </w:tcPr>
          <w:p w:rsidR="00F249C7" w:rsidRPr="00F249C7" w:rsidRDefault="00F249C7" w:rsidP="006A08DB">
            <w:pPr>
              <w:pStyle w:val="af0"/>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spacing w:after="0"/>
              <w:ind w:left="0"/>
              <w:rPr>
                <w:rFonts w:ascii="Times New Roman" w:hAnsi="Times New Roman"/>
                <w:b/>
                <w:sz w:val="24"/>
                <w:szCs w:val="24"/>
              </w:rPr>
            </w:pPr>
          </w:p>
        </w:tc>
        <w:tc>
          <w:tcPr>
            <w:tcW w:w="3254" w:type="pct"/>
          </w:tcPr>
          <w:p w:rsidR="00F249C7" w:rsidRPr="00424759" w:rsidRDefault="00F249C7" w:rsidP="00424759">
            <w:pPr>
              <w:pStyle w:val="a3"/>
              <w:spacing w:before="0" w:beforeAutospacing="0" w:after="0" w:afterAutospacing="0"/>
              <w:rPr>
                <w:sz w:val="28"/>
                <w:szCs w:val="28"/>
                <w:highlight w:val="yellow"/>
              </w:rPr>
            </w:pPr>
            <w:r w:rsidRPr="00424759">
              <w:rPr>
                <w:bCs/>
                <w:sz w:val="28"/>
                <w:szCs w:val="28"/>
              </w:rPr>
              <w:t>В труде - красота человека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10</w:t>
            </w:r>
          </w:p>
        </w:tc>
        <w:tc>
          <w:tcPr>
            <w:tcW w:w="715" w:type="pct"/>
            <w:tcBorders>
              <w:right w:val="single" w:sz="4" w:space="0" w:color="auto"/>
            </w:tcBorders>
          </w:tcPr>
          <w:p w:rsidR="00F249C7" w:rsidRPr="00F249C7" w:rsidRDefault="00F249C7" w:rsidP="006A08DB">
            <w:pPr>
              <w:shd w:val="clear" w:color="auto" w:fill="FFFFFF"/>
              <w:ind w:right="38"/>
              <w:rPr>
                <w:rFonts w:ascii="Times New Roman" w:hAnsi="Times New Roman"/>
                <w:b/>
                <w:sz w:val="24"/>
                <w:szCs w:val="24"/>
              </w:rPr>
            </w:pPr>
          </w:p>
        </w:tc>
        <w:tc>
          <w:tcPr>
            <w:tcW w:w="665" w:type="pct"/>
            <w:tcBorders>
              <w:left w:val="single" w:sz="4" w:space="0" w:color="auto"/>
            </w:tcBorders>
          </w:tcPr>
          <w:p w:rsidR="00F249C7" w:rsidRPr="00F249C7" w:rsidRDefault="00F249C7" w:rsidP="006A08DB">
            <w:pPr>
              <w:shd w:val="clear" w:color="auto" w:fill="FFFFFF"/>
              <w:ind w:right="38"/>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«Плод добрых трудов славен»</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11</w:t>
            </w:r>
          </w:p>
        </w:tc>
        <w:tc>
          <w:tcPr>
            <w:tcW w:w="715" w:type="pct"/>
            <w:tcBorders>
              <w:right w:val="single" w:sz="4" w:space="0" w:color="auto"/>
            </w:tcBorders>
          </w:tcPr>
          <w:p w:rsidR="00F249C7" w:rsidRPr="00F249C7" w:rsidRDefault="00F249C7" w:rsidP="006A08DB">
            <w:pPr>
              <w:pStyle w:val="af0"/>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sz w:val="28"/>
                <w:szCs w:val="28"/>
              </w:rPr>
              <w:t>Люди труда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12</w:t>
            </w:r>
          </w:p>
        </w:tc>
        <w:tc>
          <w:tcPr>
            <w:tcW w:w="715" w:type="pct"/>
            <w:tcBorders>
              <w:right w:val="single" w:sz="4" w:space="0" w:color="auto"/>
            </w:tcBorders>
          </w:tcPr>
          <w:p w:rsidR="00F249C7" w:rsidRPr="00F249C7" w:rsidRDefault="00F249C7" w:rsidP="006A08DB">
            <w:pPr>
              <w:pStyle w:val="a3"/>
              <w:spacing w:before="0" w:beforeAutospacing="0" w:after="0" w:afterAutospacing="0"/>
              <w:rPr>
                <w:b/>
              </w:rPr>
            </w:pPr>
          </w:p>
        </w:tc>
        <w:tc>
          <w:tcPr>
            <w:tcW w:w="665" w:type="pct"/>
            <w:tcBorders>
              <w:left w:val="single" w:sz="4" w:space="0" w:color="auto"/>
            </w:tcBorders>
          </w:tcPr>
          <w:p w:rsidR="00F249C7" w:rsidRPr="00F249C7" w:rsidRDefault="00F249C7" w:rsidP="006A08DB">
            <w:pPr>
              <w:pStyle w:val="a3"/>
              <w:spacing w:before="0" w:beforeAutospacing="0" w:after="0" w:afterAutospacing="0"/>
              <w:rPr>
                <w:b/>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Бережное отношение к природе</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13</w:t>
            </w:r>
          </w:p>
        </w:tc>
        <w:tc>
          <w:tcPr>
            <w:tcW w:w="715" w:type="pct"/>
            <w:tcBorders>
              <w:righ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665" w:type="pct"/>
            <w:tcBorders>
              <w:lef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Семья - хранитель духовных ценностей</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14</w:t>
            </w:r>
          </w:p>
        </w:tc>
        <w:tc>
          <w:tcPr>
            <w:tcW w:w="715" w:type="pct"/>
            <w:tcBorders>
              <w:righ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665" w:type="pct"/>
            <w:tcBorders>
              <w:lef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bCs/>
                <w:sz w:val="28"/>
                <w:szCs w:val="28"/>
              </w:rPr>
            </w:pPr>
            <w:r w:rsidRPr="00424759">
              <w:rPr>
                <w:rFonts w:ascii="Times New Roman" w:hAnsi="Times New Roman"/>
                <w:bCs/>
                <w:sz w:val="28"/>
                <w:szCs w:val="28"/>
              </w:rPr>
              <w:t>Семья - хранитель духовных ценностей</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15</w:t>
            </w:r>
          </w:p>
        </w:tc>
        <w:tc>
          <w:tcPr>
            <w:tcW w:w="715" w:type="pct"/>
            <w:tcBorders>
              <w:right w:val="single" w:sz="4" w:space="0" w:color="auto"/>
            </w:tcBorders>
          </w:tcPr>
          <w:p w:rsidR="00F249C7" w:rsidRPr="00F249C7" w:rsidRDefault="00F249C7" w:rsidP="006A08DB">
            <w:pPr>
              <w:pStyle w:val="a3"/>
              <w:spacing w:before="0" w:beforeAutospacing="0" w:after="0" w:afterAutospacing="0"/>
              <w:rPr>
                <w:b/>
              </w:rPr>
            </w:pPr>
          </w:p>
        </w:tc>
        <w:tc>
          <w:tcPr>
            <w:tcW w:w="665" w:type="pct"/>
            <w:tcBorders>
              <w:left w:val="single" w:sz="4" w:space="0" w:color="auto"/>
            </w:tcBorders>
          </w:tcPr>
          <w:p w:rsidR="00F249C7" w:rsidRPr="00F249C7" w:rsidRDefault="00F249C7" w:rsidP="006A08DB">
            <w:pPr>
              <w:pStyle w:val="a3"/>
              <w:spacing w:before="0" w:beforeAutospacing="0" w:after="0" w:afterAutospacing="0"/>
              <w:rPr>
                <w:b/>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Семья – первый трудовой коллектив</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16</w:t>
            </w:r>
          </w:p>
        </w:tc>
        <w:tc>
          <w:tcPr>
            <w:tcW w:w="715" w:type="pct"/>
            <w:tcBorders>
              <w:righ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665" w:type="pct"/>
            <w:tcBorders>
              <w:lef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Семейные ценности в разных религиях мира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17</w:t>
            </w:r>
          </w:p>
        </w:tc>
        <w:tc>
          <w:tcPr>
            <w:tcW w:w="715" w:type="pct"/>
            <w:tcBorders>
              <w:righ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665" w:type="pct"/>
            <w:tcBorders>
              <w:left w:val="single" w:sz="4" w:space="0" w:color="auto"/>
            </w:tcBorders>
          </w:tcPr>
          <w:p w:rsidR="00F249C7" w:rsidRPr="00F249C7" w:rsidRDefault="00F249C7" w:rsidP="006A08DB">
            <w:pPr>
              <w:tabs>
                <w:tab w:val="left" w:pos="0"/>
              </w:tabs>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bCs/>
                <w:sz w:val="28"/>
                <w:szCs w:val="28"/>
              </w:rPr>
            </w:pPr>
            <w:r w:rsidRPr="00424759">
              <w:rPr>
                <w:rFonts w:ascii="Times New Roman" w:hAnsi="Times New Roman"/>
                <w:bCs/>
                <w:sz w:val="28"/>
                <w:szCs w:val="28"/>
              </w:rPr>
              <w:t>Семейные ценности в разных религиях мира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18</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Пословицы и поговорки народов мира о труде, семье, счастье.</w:t>
            </w:r>
          </w:p>
        </w:tc>
      </w:tr>
      <w:tr w:rsidR="00F249C7" w:rsidRPr="00424759" w:rsidTr="00F249C7">
        <w:trPr>
          <w:jc w:val="center"/>
        </w:trPr>
        <w:tc>
          <w:tcPr>
            <w:tcW w:w="5000" w:type="pct"/>
            <w:gridSpan w:val="4"/>
          </w:tcPr>
          <w:p w:rsidR="00F249C7" w:rsidRPr="00424759" w:rsidRDefault="00F249C7" w:rsidP="00424759">
            <w:pPr>
              <w:spacing w:after="0" w:line="240" w:lineRule="auto"/>
              <w:jc w:val="center"/>
              <w:rPr>
                <w:rFonts w:ascii="Times New Roman" w:hAnsi="Times New Roman"/>
                <w:b/>
                <w:bCs/>
                <w:sz w:val="28"/>
                <w:szCs w:val="28"/>
              </w:rPr>
            </w:pPr>
            <w:r w:rsidRPr="00424759">
              <w:rPr>
                <w:rFonts w:ascii="Times New Roman" w:hAnsi="Times New Roman"/>
                <w:b/>
                <w:bCs/>
                <w:sz w:val="28"/>
                <w:szCs w:val="28"/>
              </w:rPr>
              <w:t>Религия и культура</w:t>
            </w:r>
            <w:r>
              <w:rPr>
                <w:rFonts w:ascii="Times New Roman" w:hAnsi="Times New Roman"/>
                <w:b/>
                <w:bCs/>
                <w:sz w:val="28"/>
                <w:szCs w:val="28"/>
              </w:rPr>
              <w:t xml:space="preserve"> (8 часов)</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19</w:t>
            </w:r>
          </w:p>
        </w:tc>
        <w:tc>
          <w:tcPr>
            <w:tcW w:w="715" w:type="pct"/>
            <w:tcBorders>
              <w:right w:val="single" w:sz="4" w:space="0" w:color="auto"/>
            </w:tcBorders>
          </w:tcPr>
          <w:p w:rsidR="00F249C7" w:rsidRPr="00F249C7" w:rsidRDefault="00F249C7" w:rsidP="006A08DB">
            <w:pPr>
              <w:pStyle w:val="af0"/>
              <w:tabs>
                <w:tab w:val="left" w:pos="72"/>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pStyle w:val="a3"/>
              <w:spacing w:before="0" w:beforeAutospacing="0" w:after="0" w:afterAutospacing="0"/>
              <w:rPr>
                <w:sz w:val="28"/>
                <w:szCs w:val="28"/>
                <w:highlight w:val="yellow"/>
              </w:rPr>
            </w:pPr>
            <w:r w:rsidRPr="00424759">
              <w:rPr>
                <w:bCs/>
                <w:sz w:val="28"/>
                <w:szCs w:val="28"/>
              </w:rPr>
              <w:t xml:space="preserve">Роль религии в развитии культуры. </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20</w:t>
            </w:r>
          </w:p>
        </w:tc>
        <w:tc>
          <w:tcPr>
            <w:tcW w:w="715" w:type="pct"/>
            <w:tcBorders>
              <w:right w:val="single" w:sz="4" w:space="0" w:color="auto"/>
            </w:tcBorders>
          </w:tcPr>
          <w:p w:rsidR="00F249C7" w:rsidRPr="00F249C7" w:rsidRDefault="00F249C7" w:rsidP="006A08DB">
            <w:pPr>
              <w:pStyle w:val="af0"/>
              <w:tabs>
                <w:tab w:val="left" w:pos="72"/>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pStyle w:val="a3"/>
              <w:spacing w:before="0" w:beforeAutospacing="0" w:after="0" w:afterAutospacing="0"/>
              <w:rPr>
                <w:bCs/>
                <w:sz w:val="28"/>
                <w:szCs w:val="28"/>
              </w:rPr>
            </w:pPr>
            <w:r w:rsidRPr="00424759">
              <w:rPr>
                <w:bCs/>
                <w:sz w:val="28"/>
                <w:szCs w:val="28"/>
              </w:rPr>
              <w:t>Культурное наследие христианской Руси</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21</w:t>
            </w:r>
          </w:p>
        </w:tc>
        <w:tc>
          <w:tcPr>
            <w:tcW w:w="715" w:type="pct"/>
            <w:tcBorders>
              <w:right w:val="single" w:sz="4" w:space="0" w:color="auto"/>
            </w:tcBorders>
          </w:tcPr>
          <w:p w:rsidR="00F249C7" w:rsidRPr="00F249C7" w:rsidRDefault="00F249C7" w:rsidP="006A08DB">
            <w:pPr>
              <w:pStyle w:val="af0"/>
              <w:tabs>
                <w:tab w:val="left" w:pos="72"/>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72"/>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Культурное наследие христианской Руси</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22</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Духовная православная музыка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23</w:t>
            </w:r>
          </w:p>
        </w:tc>
        <w:tc>
          <w:tcPr>
            <w:tcW w:w="715" w:type="pct"/>
            <w:tcBorders>
              <w:right w:val="single" w:sz="4" w:space="0" w:color="auto"/>
            </w:tcBorders>
          </w:tcPr>
          <w:p w:rsidR="00F249C7" w:rsidRPr="00F249C7" w:rsidRDefault="00F249C7" w:rsidP="006A08DB">
            <w:pPr>
              <w:pStyle w:val="af0"/>
              <w:tabs>
                <w:tab w:val="left" w:pos="72"/>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72"/>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Культура ислама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24</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bCs/>
                <w:sz w:val="28"/>
                <w:szCs w:val="28"/>
              </w:rPr>
            </w:pPr>
            <w:r w:rsidRPr="00424759">
              <w:rPr>
                <w:rFonts w:ascii="Times New Roman" w:hAnsi="Times New Roman"/>
                <w:bCs/>
                <w:sz w:val="28"/>
                <w:szCs w:val="28"/>
              </w:rPr>
              <w:t>Культура ислама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25</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Иудаизм и культура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26</w:t>
            </w:r>
          </w:p>
        </w:tc>
        <w:tc>
          <w:tcPr>
            <w:tcW w:w="715" w:type="pct"/>
            <w:tcBorders>
              <w:righ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F249C7"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424759">
            <w:pPr>
              <w:spacing w:after="0" w:line="240" w:lineRule="auto"/>
              <w:jc w:val="both"/>
              <w:rPr>
                <w:rFonts w:ascii="Times New Roman" w:hAnsi="Times New Roman"/>
                <w:bCs/>
                <w:sz w:val="28"/>
                <w:szCs w:val="28"/>
              </w:rPr>
            </w:pPr>
            <w:r w:rsidRPr="00424759">
              <w:rPr>
                <w:rFonts w:ascii="Times New Roman" w:hAnsi="Times New Roman"/>
                <w:bCs/>
                <w:sz w:val="28"/>
                <w:szCs w:val="28"/>
              </w:rPr>
              <w:t>Культурные традиции буддизма</w:t>
            </w:r>
          </w:p>
        </w:tc>
      </w:tr>
      <w:tr w:rsidR="00F249C7" w:rsidRPr="00424759" w:rsidTr="00F249C7">
        <w:trPr>
          <w:jc w:val="center"/>
        </w:trPr>
        <w:tc>
          <w:tcPr>
            <w:tcW w:w="5000" w:type="pct"/>
            <w:gridSpan w:val="4"/>
          </w:tcPr>
          <w:p w:rsidR="00F249C7" w:rsidRPr="00424759" w:rsidRDefault="00F249C7" w:rsidP="00424759">
            <w:pPr>
              <w:spacing w:after="0" w:line="240" w:lineRule="auto"/>
              <w:jc w:val="center"/>
              <w:rPr>
                <w:rFonts w:ascii="Times New Roman" w:hAnsi="Times New Roman"/>
                <w:b/>
                <w:bCs/>
                <w:sz w:val="28"/>
                <w:szCs w:val="28"/>
              </w:rPr>
            </w:pPr>
            <w:r w:rsidRPr="00424759">
              <w:rPr>
                <w:rFonts w:ascii="Times New Roman" w:hAnsi="Times New Roman"/>
                <w:b/>
                <w:bCs/>
                <w:sz w:val="28"/>
                <w:szCs w:val="28"/>
              </w:rPr>
              <w:t>Как сохранить духовные ценности</w:t>
            </w:r>
            <w:r>
              <w:rPr>
                <w:rFonts w:ascii="Times New Roman" w:hAnsi="Times New Roman"/>
                <w:b/>
                <w:bCs/>
                <w:sz w:val="28"/>
                <w:szCs w:val="28"/>
              </w:rPr>
              <w:t xml:space="preserve"> (3 часа)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27</w:t>
            </w:r>
          </w:p>
        </w:tc>
        <w:tc>
          <w:tcPr>
            <w:tcW w:w="715" w:type="pct"/>
            <w:tcBorders>
              <w:right w:val="single" w:sz="4" w:space="0" w:color="auto"/>
            </w:tcBorders>
          </w:tcPr>
          <w:p w:rsidR="00F249C7" w:rsidRPr="00C662D7" w:rsidRDefault="00F249C7" w:rsidP="006A08DB">
            <w:pPr>
              <w:pStyle w:val="af0"/>
              <w:tabs>
                <w:tab w:val="left" w:pos="0"/>
              </w:tabs>
              <w:spacing w:after="0"/>
              <w:ind w:left="0"/>
              <w:rPr>
                <w:rFonts w:ascii="Times New Roman" w:hAnsi="Times New Roman"/>
              </w:rPr>
            </w:pPr>
          </w:p>
        </w:tc>
        <w:tc>
          <w:tcPr>
            <w:tcW w:w="665" w:type="pct"/>
            <w:tcBorders>
              <w:left w:val="single" w:sz="4" w:space="0" w:color="auto"/>
            </w:tcBorders>
          </w:tcPr>
          <w:p w:rsidR="00F249C7" w:rsidRPr="00C662D7" w:rsidRDefault="00F249C7" w:rsidP="006A08DB">
            <w:pPr>
              <w:pStyle w:val="af0"/>
              <w:tabs>
                <w:tab w:val="left" w:pos="0"/>
              </w:tabs>
              <w:spacing w:after="0"/>
              <w:ind w:left="0"/>
              <w:rPr>
                <w:rFonts w:ascii="Times New Roman" w:hAnsi="Times New Roman"/>
              </w:rPr>
            </w:pPr>
          </w:p>
        </w:tc>
        <w:tc>
          <w:tcPr>
            <w:tcW w:w="3254" w:type="pct"/>
          </w:tcPr>
          <w:p w:rsidR="00F249C7" w:rsidRPr="00424759" w:rsidRDefault="00F249C7" w:rsidP="00DB4532">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Забота государства о сохранении духовных ценностей</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28</w:t>
            </w:r>
          </w:p>
        </w:tc>
        <w:tc>
          <w:tcPr>
            <w:tcW w:w="715" w:type="pct"/>
            <w:tcBorders>
              <w:righ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DB4532">
            <w:pPr>
              <w:spacing w:after="0" w:line="240" w:lineRule="auto"/>
              <w:jc w:val="both"/>
              <w:rPr>
                <w:rFonts w:ascii="Times New Roman" w:hAnsi="Times New Roman"/>
                <w:bCs/>
                <w:sz w:val="28"/>
                <w:szCs w:val="28"/>
              </w:rPr>
            </w:pPr>
            <w:r w:rsidRPr="00424759">
              <w:rPr>
                <w:rFonts w:ascii="Times New Roman" w:hAnsi="Times New Roman"/>
                <w:bCs/>
                <w:sz w:val="28"/>
                <w:szCs w:val="28"/>
              </w:rPr>
              <w:t>Забота государства о сохранении духовных ценностей</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29</w:t>
            </w:r>
          </w:p>
        </w:tc>
        <w:tc>
          <w:tcPr>
            <w:tcW w:w="715" w:type="pct"/>
            <w:tcBorders>
              <w:right w:val="single" w:sz="4" w:space="0" w:color="auto"/>
            </w:tcBorders>
          </w:tcPr>
          <w:p w:rsidR="00F249C7" w:rsidRDefault="00F249C7" w:rsidP="006A08DB">
            <w:pPr>
              <w:pStyle w:val="af0"/>
              <w:tabs>
                <w:tab w:val="left" w:pos="0"/>
              </w:tabs>
              <w:spacing w:after="0"/>
              <w:ind w:left="0"/>
              <w:rPr>
                <w:b/>
                <w:szCs w:val="24"/>
                <w:lang w:eastAsia="en-US"/>
              </w:rPr>
            </w:pPr>
          </w:p>
        </w:tc>
        <w:tc>
          <w:tcPr>
            <w:tcW w:w="665" w:type="pct"/>
            <w:tcBorders>
              <w:left w:val="single" w:sz="4" w:space="0" w:color="auto"/>
            </w:tcBorders>
          </w:tcPr>
          <w:p w:rsidR="00F249C7" w:rsidRDefault="00F249C7" w:rsidP="006A08DB">
            <w:pPr>
              <w:pStyle w:val="af0"/>
              <w:tabs>
                <w:tab w:val="left" w:pos="0"/>
              </w:tabs>
              <w:spacing w:after="0"/>
              <w:ind w:left="0"/>
              <w:rPr>
                <w:b/>
                <w:szCs w:val="24"/>
                <w:lang w:eastAsia="en-US"/>
              </w:rPr>
            </w:pPr>
          </w:p>
        </w:tc>
        <w:tc>
          <w:tcPr>
            <w:tcW w:w="3254" w:type="pct"/>
          </w:tcPr>
          <w:p w:rsidR="00F249C7" w:rsidRPr="00424759" w:rsidRDefault="00F249C7" w:rsidP="00DB4532">
            <w:pPr>
              <w:spacing w:after="0" w:line="240" w:lineRule="auto"/>
              <w:jc w:val="both"/>
              <w:rPr>
                <w:rFonts w:ascii="Times New Roman" w:hAnsi="Times New Roman"/>
                <w:sz w:val="28"/>
                <w:szCs w:val="28"/>
                <w:highlight w:val="yellow"/>
              </w:rPr>
            </w:pPr>
            <w:r w:rsidRPr="00424759">
              <w:rPr>
                <w:rFonts w:ascii="Times New Roman" w:hAnsi="Times New Roman"/>
                <w:bCs/>
                <w:sz w:val="28"/>
                <w:szCs w:val="28"/>
              </w:rPr>
              <w:t>Хранить память предков</w:t>
            </w:r>
          </w:p>
        </w:tc>
      </w:tr>
      <w:tr w:rsidR="00F249C7" w:rsidRPr="00424759" w:rsidTr="00F249C7">
        <w:trPr>
          <w:jc w:val="center"/>
        </w:trPr>
        <w:tc>
          <w:tcPr>
            <w:tcW w:w="5000" w:type="pct"/>
            <w:gridSpan w:val="4"/>
          </w:tcPr>
          <w:p w:rsidR="00F249C7" w:rsidRPr="00424759" w:rsidRDefault="00F249C7" w:rsidP="00424759">
            <w:pPr>
              <w:spacing w:after="0" w:line="240" w:lineRule="auto"/>
              <w:jc w:val="center"/>
              <w:rPr>
                <w:rFonts w:ascii="Times New Roman" w:hAnsi="Times New Roman"/>
                <w:b/>
                <w:bCs/>
                <w:sz w:val="28"/>
                <w:szCs w:val="28"/>
              </w:rPr>
            </w:pPr>
            <w:r w:rsidRPr="00424759">
              <w:rPr>
                <w:rFonts w:ascii="Times New Roman" w:hAnsi="Times New Roman"/>
                <w:b/>
                <w:bCs/>
                <w:sz w:val="28"/>
                <w:szCs w:val="28"/>
              </w:rPr>
              <w:t>Твой духовный мир</w:t>
            </w:r>
            <w:r>
              <w:rPr>
                <w:rFonts w:ascii="Times New Roman" w:hAnsi="Times New Roman"/>
                <w:b/>
                <w:bCs/>
                <w:sz w:val="28"/>
                <w:szCs w:val="28"/>
              </w:rPr>
              <w:t xml:space="preserve"> (4 часа)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30</w:t>
            </w:r>
          </w:p>
        </w:tc>
        <w:tc>
          <w:tcPr>
            <w:tcW w:w="715" w:type="pct"/>
            <w:tcBorders>
              <w:righ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227CC7">
            <w:pPr>
              <w:spacing w:after="0" w:line="240" w:lineRule="auto"/>
              <w:jc w:val="both"/>
              <w:rPr>
                <w:rFonts w:ascii="Times New Roman" w:hAnsi="Times New Roman"/>
                <w:sz w:val="28"/>
                <w:szCs w:val="28"/>
                <w:highlight w:val="yellow"/>
              </w:rPr>
            </w:pPr>
            <w:r w:rsidRPr="00424759">
              <w:rPr>
                <w:rFonts w:ascii="Times New Roman" w:hAnsi="Times New Roman"/>
                <w:sz w:val="28"/>
                <w:szCs w:val="28"/>
              </w:rPr>
              <w:t>Твое образование и интересы</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31</w:t>
            </w:r>
          </w:p>
        </w:tc>
        <w:tc>
          <w:tcPr>
            <w:tcW w:w="715" w:type="pct"/>
            <w:tcBorders>
              <w:righ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242812" w:rsidRDefault="00F249C7" w:rsidP="006A08DB">
            <w:pPr>
              <w:pStyle w:val="af0"/>
              <w:tabs>
                <w:tab w:val="left" w:pos="0"/>
              </w:tabs>
              <w:spacing w:after="0"/>
              <w:ind w:left="0"/>
              <w:rPr>
                <w:b/>
              </w:rPr>
            </w:pPr>
          </w:p>
        </w:tc>
        <w:tc>
          <w:tcPr>
            <w:tcW w:w="3254" w:type="pct"/>
          </w:tcPr>
          <w:p w:rsidR="00F249C7" w:rsidRPr="00424759" w:rsidRDefault="00F249C7" w:rsidP="00227CC7">
            <w:pPr>
              <w:spacing w:after="0" w:line="240" w:lineRule="auto"/>
              <w:jc w:val="both"/>
              <w:rPr>
                <w:rFonts w:ascii="Times New Roman" w:hAnsi="Times New Roman"/>
                <w:sz w:val="28"/>
                <w:szCs w:val="28"/>
                <w:highlight w:val="yellow"/>
              </w:rPr>
            </w:pPr>
            <w:r w:rsidRPr="00424759">
              <w:rPr>
                <w:rFonts w:ascii="Times New Roman" w:hAnsi="Times New Roman"/>
                <w:sz w:val="28"/>
                <w:szCs w:val="28"/>
              </w:rPr>
              <w:t>Твоя культура поведения и нравственные качества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32</w:t>
            </w:r>
          </w:p>
        </w:tc>
        <w:tc>
          <w:tcPr>
            <w:tcW w:w="715" w:type="pct"/>
            <w:tcBorders>
              <w:right w:val="single" w:sz="4" w:space="0" w:color="auto"/>
            </w:tcBorders>
          </w:tcPr>
          <w:p w:rsidR="00F249C7" w:rsidRPr="00C662D7" w:rsidRDefault="00F249C7" w:rsidP="006A08DB">
            <w:pPr>
              <w:pStyle w:val="af0"/>
              <w:tabs>
                <w:tab w:val="left" w:pos="0"/>
              </w:tabs>
              <w:spacing w:after="0"/>
              <w:ind w:left="0"/>
              <w:rPr>
                <w:rFonts w:ascii="Times New Roman" w:hAnsi="Times New Roman"/>
              </w:rPr>
            </w:pPr>
          </w:p>
        </w:tc>
        <w:tc>
          <w:tcPr>
            <w:tcW w:w="665" w:type="pct"/>
            <w:tcBorders>
              <w:left w:val="single" w:sz="4" w:space="0" w:color="auto"/>
            </w:tcBorders>
          </w:tcPr>
          <w:p w:rsidR="00F249C7" w:rsidRPr="00C662D7" w:rsidRDefault="00F249C7" w:rsidP="006A08DB">
            <w:pPr>
              <w:pStyle w:val="af0"/>
              <w:tabs>
                <w:tab w:val="left" w:pos="0"/>
              </w:tabs>
              <w:spacing w:after="0"/>
              <w:ind w:left="0"/>
              <w:rPr>
                <w:rFonts w:ascii="Times New Roman" w:hAnsi="Times New Roman"/>
              </w:rPr>
            </w:pPr>
          </w:p>
        </w:tc>
        <w:tc>
          <w:tcPr>
            <w:tcW w:w="3254" w:type="pct"/>
          </w:tcPr>
          <w:p w:rsidR="00F249C7" w:rsidRPr="00424759" w:rsidRDefault="00F249C7" w:rsidP="00227CC7">
            <w:pPr>
              <w:spacing w:after="0" w:line="240" w:lineRule="auto"/>
              <w:jc w:val="both"/>
              <w:rPr>
                <w:rFonts w:ascii="Times New Roman" w:hAnsi="Times New Roman"/>
                <w:sz w:val="28"/>
                <w:szCs w:val="28"/>
              </w:rPr>
            </w:pPr>
            <w:r w:rsidRPr="00424759">
              <w:rPr>
                <w:rFonts w:ascii="Times New Roman" w:hAnsi="Times New Roman"/>
                <w:sz w:val="28"/>
                <w:szCs w:val="28"/>
              </w:rPr>
              <w:t>Твоя культура поведения и нравственные качества</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33</w:t>
            </w:r>
          </w:p>
        </w:tc>
        <w:tc>
          <w:tcPr>
            <w:tcW w:w="715" w:type="pct"/>
            <w:tcBorders>
              <w:righ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424759" w:rsidRDefault="00F249C7" w:rsidP="00227CC7">
            <w:pPr>
              <w:spacing w:after="0" w:line="240" w:lineRule="auto"/>
              <w:jc w:val="both"/>
              <w:rPr>
                <w:rFonts w:ascii="Times New Roman" w:hAnsi="Times New Roman"/>
                <w:sz w:val="28"/>
                <w:szCs w:val="28"/>
                <w:highlight w:val="yellow"/>
              </w:rPr>
            </w:pPr>
            <w:r w:rsidRPr="00424759">
              <w:rPr>
                <w:rFonts w:ascii="Times New Roman" w:hAnsi="Times New Roman"/>
                <w:sz w:val="28"/>
                <w:szCs w:val="28"/>
              </w:rPr>
              <w:t>Диалог культур и поколений.</w:t>
            </w:r>
          </w:p>
        </w:tc>
      </w:tr>
      <w:tr w:rsidR="00F249C7" w:rsidRPr="00424759" w:rsidTr="00F249C7">
        <w:trPr>
          <w:jc w:val="center"/>
        </w:trPr>
        <w:tc>
          <w:tcPr>
            <w:tcW w:w="366" w:type="pct"/>
          </w:tcPr>
          <w:p w:rsidR="00F249C7" w:rsidRPr="00424759" w:rsidRDefault="00F249C7" w:rsidP="00424759">
            <w:pPr>
              <w:spacing w:after="0" w:line="240" w:lineRule="auto"/>
              <w:rPr>
                <w:rFonts w:ascii="Times New Roman" w:hAnsi="Times New Roman"/>
                <w:sz w:val="28"/>
                <w:szCs w:val="28"/>
              </w:rPr>
            </w:pPr>
            <w:r w:rsidRPr="00424759">
              <w:rPr>
                <w:rFonts w:ascii="Times New Roman" w:hAnsi="Times New Roman"/>
                <w:sz w:val="28"/>
                <w:szCs w:val="28"/>
              </w:rPr>
              <w:t>34</w:t>
            </w:r>
          </w:p>
        </w:tc>
        <w:tc>
          <w:tcPr>
            <w:tcW w:w="715" w:type="pct"/>
            <w:tcBorders>
              <w:righ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665" w:type="pct"/>
            <w:tcBorders>
              <w:left w:val="single" w:sz="4" w:space="0" w:color="auto"/>
            </w:tcBorders>
          </w:tcPr>
          <w:p w:rsidR="00F249C7" w:rsidRPr="00242812" w:rsidRDefault="00F249C7" w:rsidP="006A08DB">
            <w:pPr>
              <w:pStyle w:val="af0"/>
              <w:tabs>
                <w:tab w:val="left" w:pos="0"/>
              </w:tabs>
              <w:spacing w:after="0"/>
              <w:ind w:left="0"/>
              <w:rPr>
                <w:rFonts w:ascii="Times New Roman" w:hAnsi="Times New Roman"/>
                <w:b/>
                <w:sz w:val="24"/>
                <w:szCs w:val="24"/>
              </w:rPr>
            </w:pPr>
          </w:p>
        </w:tc>
        <w:tc>
          <w:tcPr>
            <w:tcW w:w="3254" w:type="pct"/>
          </w:tcPr>
          <w:p w:rsidR="00F249C7" w:rsidRPr="00C9010B" w:rsidRDefault="00F249C7" w:rsidP="00227CC7">
            <w:pPr>
              <w:spacing w:after="0" w:line="240" w:lineRule="auto"/>
              <w:jc w:val="both"/>
              <w:rPr>
                <w:rFonts w:ascii="Times New Roman" w:hAnsi="Times New Roman"/>
                <w:b/>
                <w:sz w:val="28"/>
                <w:szCs w:val="28"/>
                <w:highlight w:val="yellow"/>
              </w:rPr>
            </w:pPr>
            <w:r>
              <w:rPr>
                <w:rFonts w:ascii="Times New Roman" w:hAnsi="Times New Roman"/>
                <w:sz w:val="28"/>
                <w:szCs w:val="28"/>
              </w:rPr>
              <w:t xml:space="preserve"> </w:t>
            </w:r>
            <w:r w:rsidRPr="00C9010B">
              <w:rPr>
                <w:rFonts w:ascii="Times New Roman" w:hAnsi="Times New Roman"/>
                <w:b/>
                <w:sz w:val="28"/>
                <w:szCs w:val="28"/>
              </w:rPr>
              <w:t>Защита проектов</w:t>
            </w:r>
          </w:p>
        </w:tc>
      </w:tr>
      <w:tr w:rsidR="00F249C7" w:rsidRPr="00424759" w:rsidTr="00F249C7">
        <w:trPr>
          <w:jc w:val="center"/>
        </w:trPr>
        <w:tc>
          <w:tcPr>
            <w:tcW w:w="1746" w:type="pct"/>
            <w:gridSpan w:val="3"/>
          </w:tcPr>
          <w:p w:rsidR="00F249C7" w:rsidRPr="00424759" w:rsidRDefault="00F249C7" w:rsidP="00424759">
            <w:pPr>
              <w:spacing w:after="0" w:line="240" w:lineRule="auto"/>
              <w:rPr>
                <w:rFonts w:ascii="Times New Roman" w:hAnsi="Times New Roman"/>
                <w:sz w:val="28"/>
                <w:szCs w:val="28"/>
              </w:rPr>
            </w:pPr>
            <w:r>
              <w:rPr>
                <w:rFonts w:ascii="Times New Roman" w:hAnsi="Times New Roman"/>
                <w:sz w:val="28"/>
                <w:szCs w:val="28"/>
              </w:rPr>
              <w:t>Всего</w:t>
            </w:r>
          </w:p>
        </w:tc>
        <w:tc>
          <w:tcPr>
            <w:tcW w:w="3254" w:type="pct"/>
            <w:shd w:val="clear" w:color="auto" w:fill="FFFFFF" w:themeFill="background1"/>
          </w:tcPr>
          <w:p w:rsidR="00F249C7" w:rsidRPr="00C9010B" w:rsidRDefault="00F249C7" w:rsidP="00424759">
            <w:pPr>
              <w:spacing w:after="0" w:line="240" w:lineRule="auto"/>
              <w:jc w:val="both"/>
              <w:rPr>
                <w:rFonts w:ascii="Times New Roman" w:hAnsi="Times New Roman"/>
                <w:b/>
                <w:sz w:val="28"/>
                <w:szCs w:val="28"/>
                <w:highlight w:val="yellow"/>
              </w:rPr>
            </w:pPr>
            <w:r w:rsidRPr="00C9010B">
              <w:rPr>
                <w:rFonts w:ascii="Times New Roman" w:hAnsi="Times New Roman"/>
                <w:b/>
                <w:sz w:val="28"/>
                <w:szCs w:val="28"/>
              </w:rPr>
              <w:t>34 часа</w:t>
            </w:r>
          </w:p>
        </w:tc>
      </w:tr>
    </w:tbl>
    <w:p w:rsidR="005F091A" w:rsidRPr="00424759" w:rsidRDefault="005F091A" w:rsidP="00F249C7">
      <w:pPr>
        <w:pStyle w:val="a3"/>
        <w:spacing w:before="0" w:beforeAutospacing="0" w:after="0" w:afterAutospacing="0"/>
        <w:rPr>
          <w:b/>
          <w:sz w:val="28"/>
          <w:szCs w:val="28"/>
          <w:lang w:eastAsia="en-US"/>
        </w:rPr>
      </w:pPr>
    </w:p>
    <w:sectPr w:rsidR="005F091A" w:rsidRPr="00424759" w:rsidSect="005F091A">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4E" w:rsidRDefault="0092414E" w:rsidP="005F091A">
      <w:pPr>
        <w:spacing w:after="0" w:line="240" w:lineRule="auto"/>
      </w:pPr>
      <w:r>
        <w:separator/>
      </w:r>
    </w:p>
  </w:endnote>
  <w:endnote w:type="continuationSeparator" w:id="0">
    <w:p w:rsidR="0092414E" w:rsidRDefault="0092414E" w:rsidP="005F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Trebuchet MS"/>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5799"/>
      <w:docPartObj>
        <w:docPartGallery w:val="Page Numbers (Bottom of Page)"/>
        <w:docPartUnique/>
      </w:docPartObj>
    </w:sdtPr>
    <w:sdtContent>
      <w:p w:rsidR="005F091A" w:rsidRDefault="00C2440F">
        <w:pPr>
          <w:pStyle w:val="a9"/>
          <w:jc w:val="center"/>
        </w:pPr>
        <w:r>
          <w:fldChar w:fldCharType="begin"/>
        </w:r>
        <w:r w:rsidR="008E123A">
          <w:instrText xml:space="preserve"> PAGE   \* MERGEFORMAT </w:instrText>
        </w:r>
        <w:r>
          <w:fldChar w:fldCharType="separate"/>
        </w:r>
        <w:r w:rsidR="00922E4A">
          <w:rPr>
            <w:noProof/>
          </w:rPr>
          <w:t>10</w:t>
        </w:r>
        <w:r>
          <w:rPr>
            <w:noProof/>
          </w:rPr>
          <w:fldChar w:fldCharType="end"/>
        </w:r>
      </w:p>
    </w:sdtContent>
  </w:sdt>
  <w:p w:rsidR="005F091A" w:rsidRDefault="005F09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4E" w:rsidRDefault="0092414E" w:rsidP="005F091A">
      <w:pPr>
        <w:spacing w:after="0" w:line="240" w:lineRule="auto"/>
      </w:pPr>
      <w:r>
        <w:separator/>
      </w:r>
    </w:p>
  </w:footnote>
  <w:footnote w:type="continuationSeparator" w:id="0">
    <w:p w:rsidR="0092414E" w:rsidRDefault="0092414E" w:rsidP="005F0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059C"/>
    <w:multiLevelType w:val="hybridMultilevel"/>
    <w:tmpl w:val="47005DFC"/>
    <w:lvl w:ilvl="0" w:tplc="12443F6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091A"/>
    <w:rsid w:val="00054621"/>
    <w:rsid w:val="0011142A"/>
    <w:rsid w:val="001713EF"/>
    <w:rsid w:val="002536A0"/>
    <w:rsid w:val="002C3B70"/>
    <w:rsid w:val="00313F96"/>
    <w:rsid w:val="00392E43"/>
    <w:rsid w:val="003A20AC"/>
    <w:rsid w:val="003A5D6A"/>
    <w:rsid w:val="003A66D6"/>
    <w:rsid w:val="003E2072"/>
    <w:rsid w:val="00424759"/>
    <w:rsid w:val="00480987"/>
    <w:rsid w:val="00487D0B"/>
    <w:rsid w:val="0059651B"/>
    <w:rsid w:val="005D11AA"/>
    <w:rsid w:val="005F091A"/>
    <w:rsid w:val="00641849"/>
    <w:rsid w:val="00682A43"/>
    <w:rsid w:val="006A627D"/>
    <w:rsid w:val="006C047B"/>
    <w:rsid w:val="006D3F6E"/>
    <w:rsid w:val="0072514B"/>
    <w:rsid w:val="00783C21"/>
    <w:rsid w:val="007F1535"/>
    <w:rsid w:val="008351C3"/>
    <w:rsid w:val="008C7A0D"/>
    <w:rsid w:val="008E123A"/>
    <w:rsid w:val="00922E4A"/>
    <w:rsid w:val="0092414E"/>
    <w:rsid w:val="00961E64"/>
    <w:rsid w:val="009D6D91"/>
    <w:rsid w:val="00A0242A"/>
    <w:rsid w:val="00A25F10"/>
    <w:rsid w:val="00A8079A"/>
    <w:rsid w:val="00AE2E78"/>
    <w:rsid w:val="00B00E8E"/>
    <w:rsid w:val="00BA6EAA"/>
    <w:rsid w:val="00C2440F"/>
    <w:rsid w:val="00C61B75"/>
    <w:rsid w:val="00C72294"/>
    <w:rsid w:val="00C9010B"/>
    <w:rsid w:val="00E33D5C"/>
    <w:rsid w:val="00E47AC5"/>
    <w:rsid w:val="00F249C7"/>
    <w:rsid w:val="00F27725"/>
    <w:rsid w:val="00F7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1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F091A"/>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5F091A"/>
    <w:pPr>
      <w:ind w:left="720"/>
      <w:contextualSpacing/>
    </w:pPr>
  </w:style>
  <w:style w:type="paragraph" w:customStyle="1" w:styleId="Default">
    <w:name w:val="Default"/>
    <w:rsid w:val="005F0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Основной текст Знак1"/>
    <w:link w:val="a4"/>
    <w:uiPriority w:val="99"/>
    <w:locked/>
    <w:rsid w:val="005F091A"/>
    <w:rPr>
      <w:shd w:val="clear" w:color="auto" w:fill="FFFFFF"/>
    </w:rPr>
  </w:style>
  <w:style w:type="paragraph" w:styleId="a4">
    <w:name w:val="Body Text"/>
    <w:basedOn w:val="a"/>
    <w:link w:val="10"/>
    <w:uiPriority w:val="99"/>
    <w:rsid w:val="005F091A"/>
    <w:pPr>
      <w:widowControl w:val="0"/>
      <w:shd w:val="clear" w:color="auto" w:fill="FFFFFF"/>
      <w:spacing w:after="360" w:line="220" w:lineRule="exact"/>
      <w:jc w:val="center"/>
    </w:pPr>
    <w:rPr>
      <w:rFonts w:asciiTheme="minorHAnsi" w:eastAsiaTheme="minorHAnsi" w:hAnsiTheme="minorHAnsi" w:cstheme="minorBidi"/>
    </w:rPr>
  </w:style>
  <w:style w:type="character" w:customStyle="1" w:styleId="a5">
    <w:name w:val="Основной текст Знак"/>
    <w:basedOn w:val="a0"/>
    <w:uiPriority w:val="99"/>
    <w:semiHidden/>
    <w:rsid w:val="005F091A"/>
    <w:rPr>
      <w:rFonts w:ascii="Calibri" w:eastAsia="Times New Roman" w:hAnsi="Calibri" w:cs="Times New Roman"/>
    </w:rPr>
  </w:style>
  <w:style w:type="table" w:styleId="a6">
    <w:name w:val="Table Grid"/>
    <w:basedOn w:val="a1"/>
    <w:rsid w:val="005F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5F091A"/>
  </w:style>
  <w:style w:type="paragraph" w:customStyle="1" w:styleId="Zag2">
    <w:name w:val="Zag_2"/>
    <w:basedOn w:val="a"/>
    <w:rsid w:val="005F091A"/>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styleId="a7">
    <w:name w:val="header"/>
    <w:basedOn w:val="a"/>
    <w:link w:val="a8"/>
    <w:unhideWhenUsed/>
    <w:rsid w:val="005F09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091A"/>
    <w:rPr>
      <w:rFonts w:ascii="Calibri" w:eastAsia="Times New Roman" w:hAnsi="Calibri" w:cs="Times New Roman"/>
    </w:rPr>
  </w:style>
  <w:style w:type="paragraph" w:styleId="a9">
    <w:name w:val="footer"/>
    <w:basedOn w:val="a"/>
    <w:link w:val="aa"/>
    <w:uiPriority w:val="99"/>
    <w:unhideWhenUsed/>
    <w:rsid w:val="005F09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91A"/>
    <w:rPr>
      <w:rFonts w:ascii="Calibri" w:eastAsia="Times New Roman" w:hAnsi="Calibri" w:cs="Times New Roman"/>
    </w:rPr>
  </w:style>
  <w:style w:type="character" w:styleId="ab">
    <w:name w:val="page number"/>
    <w:basedOn w:val="a0"/>
    <w:rsid w:val="00480987"/>
  </w:style>
  <w:style w:type="paragraph" w:styleId="ac">
    <w:name w:val="No Spacing"/>
    <w:link w:val="ad"/>
    <w:qFormat/>
    <w:rsid w:val="00480987"/>
    <w:pPr>
      <w:spacing w:after="0" w:line="240" w:lineRule="auto"/>
    </w:pPr>
    <w:rPr>
      <w:rFonts w:ascii="Calibri" w:eastAsia="Calibri" w:hAnsi="Calibri" w:cs="Times New Roman"/>
      <w:sz w:val="24"/>
      <w:szCs w:val="24"/>
      <w:lang w:eastAsia="ru-RU"/>
    </w:rPr>
  </w:style>
  <w:style w:type="character" w:customStyle="1" w:styleId="ad">
    <w:name w:val="Без интервала Знак"/>
    <w:link w:val="ac"/>
    <w:rsid w:val="00480987"/>
    <w:rPr>
      <w:rFonts w:ascii="Calibri" w:eastAsia="Calibri" w:hAnsi="Calibri" w:cs="Times New Roman"/>
      <w:sz w:val="24"/>
      <w:szCs w:val="24"/>
      <w:lang w:eastAsia="ru-RU"/>
    </w:rPr>
  </w:style>
  <w:style w:type="character" w:customStyle="1" w:styleId="2">
    <w:name w:val="Заголовок №2_"/>
    <w:basedOn w:val="a0"/>
    <w:link w:val="21"/>
    <w:uiPriority w:val="99"/>
    <w:locked/>
    <w:rsid w:val="003A5D6A"/>
    <w:rPr>
      <w:b/>
      <w:bCs/>
      <w:sz w:val="31"/>
      <w:szCs w:val="31"/>
      <w:shd w:val="clear" w:color="auto" w:fill="FFFFFF"/>
    </w:rPr>
  </w:style>
  <w:style w:type="paragraph" w:customStyle="1" w:styleId="21">
    <w:name w:val="Заголовок №21"/>
    <w:basedOn w:val="a"/>
    <w:link w:val="2"/>
    <w:uiPriority w:val="99"/>
    <w:rsid w:val="003A5D6A"/>
    <w:pPr>
      <w:shd w:val="clear" w:color="auto" w:fill="FFFFFF"/>
      <w:spacing w:before="240" w:after="0" w:line="240" w:lineRule="atLeast"/>
      <w:outlineLvl w:val="1"/>
    </w:pPr>
    <w:rPr>
      <w:rFonts w:asciiTheme="minorHAnsi" w:eastAsiaTheme="minorHAnsi" w:hAnsiTheme="minorHAnsi" w:cstheme="minorBidi"/>
      <w:b/>
      <w:bCs/>
      <w:sz w:val="31"/>
      <w:szCs w:val="31"/>
    </w:rPr>
  </w:style>
  <w:style w:type="paragraph" w:styleId="ae">
    <w:name w:val="List Paragraph"/>
    <w:basedOn w:val="a"/>
    <w:uiPriority w:val="34"/>
    <w:qFormat/>
    <w:rsid w:val="003A5D6A"/>
    <w:pPr>
      <w:spacing w:after="0" w:line="240" w:lineRule="auto"/>
      <w:ind w:left="720"/>
    </w:pPr>
    <w:rPr>
      <w:rFonts w:ascii="DejaVu Sans" w:hAnsi="DejaVu Sans"/>
      <w:sz w:val="24"/>
      <w:szCs w:val="24"/>
      <w:lang w:eastAsia="ru-RU"/>
    </w:rPr>
  </w:style>
  <w:style w:type="character" w:customStyle="1" w:styleId="FontStyle68">
    <w:name w:val="Font Style68"/>
    <w:basedOn w:val="a0"/>
    <w:rsid w:val="003A5D6A"/>
    <w:rPr>
      <w:rFonts w:ascii="Times New Roman" w:hAnsi="Times New Roman" w:cs="Times New Roman"/>
      <w:sz w:val="22"/>
      <w:szCs w:val="22"/>
    </w:rPr>
  </w:style>
  <w:style w:type="character" w:styleId="af">
    <w:name w:val="Emphasis"/>
    <w:basedOn w:val="a0"/>
    <w:uiPriority w:val="20"/>
    <w:qFormat/>
    <w:rsid w:val="0072514B"/>
    <w:rPr>
      <w:i/>
      <w:iCs/>
    </w:rPr>
  </w:style>
  <w:style w:type="paragraph" w:styleId="af0">
    <w:name w:val="Body Text Indent"/>
    <w:basedOn w:val="a"/>
    <w:link w:val="af1"/>
    <w:unhideWhenUsed/>
    <w:rsid w:val="00F249C7"/>
    <w:pPr>
      <w:spacing w:after="120"/>
      <w:ind w:left="283"/>
    </w:pPr>
    <w:rPr>
      <w:rFonts w:eastAsia="Calibri"/>
      <w:lang w:eastAsia="ru-RU"/>
    </w:rPr>
  </w:style>
  <w:style w:type="character" w:customStyle="1" w:styleId="af1">
    <w:name w:val="Основной текст с отступом Знак"/>
    <w:basedOn w:val="a0"/>
    <w:link w:val="af0"/>
    <w:rsid w:val="00F249C7"/>
    <w:rPr>
      <w:rFonts w:ascii="Calibri" w:eastAsia="Calibri" w:hAnsi="Calibri" w:cs="Times New Roman"/>
      <w:lang w:eastAsia="ru-RU"/>
    </w:rPr>
  </w:style>
  <w:style w:type="paragraph" w:styleId="af2">
    <w:name w:val="Balloon Text"/>
    <w:basedOn w:val="a"/>
    <w:link w:val="af3"/>
    <w:uiPriority w:val="99"/>
    <w:semiHidden/>
    <w:unhideWhenUsed/>
    <w:rsid w:val="001713E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713E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20</cp:revision>
  <cp:lastPrinted>2018-12-18T06:41:00Z</cp:lastPrinted>
  <dcterms:created xsi:type="dcterms:W3CDTF">2016-11-14T10:30:00Z</dcterms:created>
  <dcterms:modified xsi:type="dcterms:W3CDTF">2018-12-18T06:41:00Z</dcterms:modified>
</cp:coreProperties>
</file>