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DB1E9" w14:textId="3FAD51E1" w:rsidR="00C36C3A" w:rsidRDefault="00C36C3A" w:rsidP="00C36C3A">
      <w:pPr>
        <w:pStyle w:val="a3"/>
        <w:jc w:val="center"/>
        <w:rPr>
          <w:rFonts w:ascii="Times New Roman" w:hAnsi="Times New Roman"/>
          <w:b/>
          <w:sz w:val="28"/>
          <w:szCs w:val="28"/>
        </w:rPr>
      </w:pPr>
    </w:p>
    <w:p w14:paraId="772B0D7C" w14:textId="77777777" w:rsidR="00000A7B" w:rsidRDefault="00000A7B" w:rsidP="00C36C3A">
      <w:pPr>
        <w:pStyle w:val="a3"/>
        <w:jc w:val="center"/>
        <w:rPr>
          <w:rFonts w:ascii="Times New Roman" w:hAnsi="Times New Roman"/>
          <w:b/>
          <w:sz w:val="28"/>
          <w:szCs w:val="28"/>
        </w:rPr>
      </w:pPr>
    </w:p>
    <w:p w14:paraId="1C2EE5BA" w14:textId="77777777" w:rsidR="00C36C3A" w:rsidRDefault="00C36C3A" w:rsidP="00C36C3A">
      <w:pPr>
        <w:pStyle w:val="a3"/>
        <w:jc w:val="center"/>
        <w:rPr>
          <w:rFonts w:ascii="Times New Roman" w:hAnsi="Times New Roman"/>
          <w:b/>
          <w:sz w:val="28"/>
          <w:szCs w:val="28"/>
        </w:rPr>
      </w:pPr>
    </w:p>
    <w:p w14:paraId="4E2FDF3F" w14:textId="77777777" w:rsidR="00C36C3A" w:rsidRDefault="00C36C3A" w:rsidP="00C36C3A">
      <w:pPr>
        <w:pStyle w:val="a3"/>
        <w:jc w:val="center"/>
        <w:rPr>
          <w:rFonts w:ascii="Times New Roman" w:hAnsi="Times New Roman"/>
          <w:b/>
          <w:sz w:val="28"/>
          <w:szCs w:val="28"/>
        </w:rPr>
      </w:pPr>
    </w:p>
    <w:p w14:paraId="1D944317" w14:textId="77777777" w:rsidR="00C36C3A" w:rsidRDefault="00C36C3A" w:rsidP="00C36C3A">
      <w:pPr>
        <w:pStyle w:val="a3"/>
        <w:jc w:val="center"/>
        <w:rPr>
          <w:rFonts w:ascii="Times New Roman" w:hAnsi="Times New Roman"/>
          <w:b/>
          <w:sz w:val="28"/>
          <w:szCs w:val="28"/>
        </w:rPr>
      </w:pPr>
    </w:p>
    <w:p w14:paraId="5BDE7C9B" w14:textId="77777777" w:rsidR="00C36C3A" w:rsidRDefault="00C36C3A" w:rsidP="00C36C3A">
      <w:pPr>
        <w:pStyle w:val="a3"/>
        <w:jc w:val="center"/>
        <w:rPr>
          <w:rFonts w:ascii="Times New Roman" w:hAnsi="Times New Roman"/>
          <w:b/>
          <w:sz w:val="28"/>
          <w:szCs w:val="28"/>
        </w:rPr>
      </w:pPr>
    </w:p>
    <w:p w14:paraId="015F2971" w14:textId="77777777" w:rsidR="00C36C3A" w:rsidRDefault="00C36C3A" w:rsidP="00C36C3A">
      <w:pPr>
        <w:pStyle w:val="a3"/>
        <w:jc w:val="center"/>
        <w:rPr>
          <w:rFonts w:ascii="Times New Roman" w:hAnsi="Times New Roman"/>
          <w:b/>
          <w:sz w:val="28"/>
          <w:szCs w:val="28"/>
        </w:rPr>
      </w:pPr>
    </w:p>
    <w:p w14:paraId="3AC59371" w14:textId="77777777" w:rsidR="00C36C3A" w:rsidRDefault="00C36C3A" w:rsidP="00C36C3A">
      <w:pPr>
        <w:pStyle w:val="a3"/>
        <w:jc w:val="center"/>
        <w:rPr>
          <w:rFonts w:ascii="Times New Roman" w:hAnsi="Times New Roman"/>
          <w:b/>
          <w:sz w:val="28"/>
          <w:szCs w:val="28"/>
        </w:rPr>
      </w:pPr>
    </w:p>
    <w:p w14:paraId="48B62327" w14:textId="77777777" w:rsidR="00C36C3A" w:rsidRDefault="00C36C3A" w:rsidP="00C36C3A">
      <w:pPr>
        <w:pStyle w:val="a3"/>
        <w:jc w:val="center"/>
        <w:rPr>
          <w:rFonts w:ascii="Times New Roman" w:hAnsi="Times New Roman"/>
          <w:b/>
          <w:sz w:val="28"/>
          <w:szCs w:val="28"/>
        </w:rPr>
      </w:pPr>
    </w:p>
    <w:p w14:paraId="0E6F70F4" w14:textId="77777777" w:rsidR="00C36C3A" w:rsidRDefault="00C36C3A" w:rsidP="00C36C3A">
      <w:pPr>
        <w:pStyle w:val="a3"/>
        <w:jc w:val="center"/>
        <w:rPr>
          <w:rFonts w:ascii="Times New Roman" w:hAnsi="Times New Roman"/>
          <w:b/>
          <w:sz w:val="28"/>
          <w:szCs w:val="28"/>
        </w:rPr>
      </w:pPr>
    </w:p>
    <w:p w14:paraId="644CF5B0" w14:textId="77777777" w:rsidR="00C36C3A" w:rsidRDefault="00C36C3A" w:rsidP="00C36C3A">
      <w:pPr>
        <w:pStyle w:val="a3"/>
        <w:jc w:val="center"/>
        <w:rPr>
          <w:rFonts w:ascii="Times New Roman" w:hAnsi="Times New Roman"/>
          <w:b/>
          <w:sz w:val="28"/>
          <w:szCs w:val="28"/>
        </w:rPr>
      </w:pPr>
    </w:p>
    <w:p w14:paraId="777A51DA" w14:textId="77777777" w:rsidR="00C36C3A" w:rsidRDefault="00C36C3A" w:rsidP="00C36C3A">
      <w:pPr>
        <w:pStyle w:val="a3"/>
        <w:jc w:val="center"/>
        <w:rPr>
          <w:rFonts w:ascii="Times New Roman" w:hAnsi="Times New Roman"/>
          <w:b/>
          <w:sz w:val="28"/>
          <w:szCs w:val="28"/>
        </w:rPr>
      </w:pPr>
    </w:p>
    <w:p w14:paraId="2AA30E22" w14:textId="77777777" w:rsidR="00C36C3A" w:rsidRDefault="00C36C3A" w:rsidP="00C36C3A">
      <w:pPr>
        <w:pStyle w:val="a3"/>
        <w:jc w:val="center"/>
        <w:rPr>
          <w:rFonts w:ascii="Times New Roman" w:hAnsi="Times New Roman"/>
          <w:b/>
          <w:sz w:val="28"/>
          <w:szCs w:val="28"/>
        </w:rPr>
      </w:pPr>
    </w:p>
    <w:p w14:paraId="675717AE" w14:textId="77777777" w:rsidR="00C36C3A" w:rsidRDefault="00C36C3A" w:rsidP="00C36C3A">
      <w:pPr>
        <w:pStyle w:val="a3"/>
        <w:spacing w:line="360" w:lineRule="auto"/>
        <w:jc w:val="center"/>
        <w:rPr>
          <w:rFonts w:ascii="Times New Roman" w:hAnsi="Times New Roman"/>
          <w:b/>
          <w:sz w:val="36"/>
          <w:szCs w:val="36"/>
        </w:rPr>
      </w:pPr>
      <w:r>
        <w:rPr>
          <w:rFonts w:ascii="Times New Roman" w:hAnsi="Times New Roman"/>
          <w:b/>
          <w:sz w:val="36"/>
          <w:szCs w:val="36"/>
        </w:rPr>
        <w:t>«</w:t>
      </w:r>
      <w:r w:rsidR="00685FB3">
        <w:rPr>
          <w:rFonts w:ascii="Times New Roman" w:hAnsi="Times New Roman"/>
          <w:b/>
          <w:sz w:val="36"/>
          <w:szCs w:val="36"/>
        </w:rPr>
        <w:t>Интеграция на уроках музыки</w:t>
      </w:r>
      <w:r>
        <w:rPr>
          <w:rFonts w:ascii="Times New Roman" w:hAnsi="Times New Roman"/>
          <w:b/>
          <w:sz w:val="36"/>
          <w:szCs w:val="36"/>
        </w:rPr>
        <w:t>»</w:t>
      </w:r>
    </w:p>
    <w:p w14:paraId="13344D99" w14:textId="77777777" w:rsidR="00C36C3A" w:rsidRDefault="00C36C3A" w:rsidP="00C36C3A">
      <w:pPr>
        <w:pStyle w:val="a3"/>
        <w:jc w:val="center"/>
        <w:rPr>
          <w:rFonts w:ascii="Times New Roman" w:hAnsi="Times New Roman"/>
          <w:b/>
          <w:sz w:val="36"/>
          <w:szCs w:val="36"/>
        </w:rPr>
      </w:pPr>
    </w:p>
    <w:p w14:paraId="5891A2D3" w14:textId="77777777" w:rsidR="00C36C3A" w:rsidRDefault="00C36C3A" w:rsidP="00C36C3A">
      <w:pPr>
        <w:pStyle w:val="a3"/>
        <w:jc w:val="center"/>
        <w:rPr>
          <w:rFonts w:ascii="Times New Roman" w:hAnsi="Times New Roman"/>
          <w:b/>
          <w:sz w:val="36"/>
          <w:szCs w:val="36"/>
        </w:rPr>
      </w:pPr>
    </w:p>
    <w:p w14:paraId="662053FD" w14:textId="77777777" w:rsidR="00C36C3A" w:rsidRDefault="00C36C3A" w:rsidP="00C36C3A">
      <w:pPr>
        <w:pStyle w:val="a3"/>
        <w:jc w:val="center"/>
        <w:rPr>
          <w:rFonts w:ascii="Times New Roman" w:hAnsi="Times New Roman"/>
          <w:b/>
          <w:sz w:val="36"/>
          <w:szCs w:val="36"/>
        </w:rPr>
      </w:pPr>
    </w:p>
    <w:p w14:paraId="0142FADD" w14:textId="77777777" w:rsidR="00C36C3A" w:rsidRDefault="00C36C3A" w:rsidP="00C36C3A">
      <w:pPr>
        <w:pStyle w:val="a3"/>
        <w:jc w:val="center"/>
        <w:rPr>
          <w:rFonts w:ascii="Times New Roman" w:hAnsi="Times New Roman"/>
          <w:b/>
          <w:sz w:val="36"/>
          <w:szCs w:val="36"/>
        </w:rPr>
      </w:pPr>
    </w:p>
    <w:p w14:paraId="019E9D9F" w14:textId="18FBC9D4" w:rsidR="00C36C3A" w:rsidRDefault="00C36C3A" w:rsidP="00C36C3A">
      <w:pPr>
        <w:pStyle w:val="a3"/>
        <w:jc w:val="center"/>
        <w:rPr>
          <w:rFonts w:ascii="Times New Roman" w:hAnsi="Times New Roman"/>
          <w:b/>
          <w:sz w:val="36"/>
          <w:szCs w:val="36"/>
        </w:rPr>
      </w:pPr>
    </w:p>
    <w:p w14:paraId="0E7A801E" w14:textId="0C91B7EC" w:rsidR="00273A68" w:rsidRDefault="00273A68" w:rsidP="00C36C3A">
      <w:pPr>
        <w:pStyle w:val="a3"/>
        <w:jc w:val="center"/>
        <w:rPr>
          <w:rFonts w:ascii="Times New Roman" w:hAnsi="Times New Roman"/>
          <w:b/>
          <w:sz w:val="36"/>
          <w:szCs w:val="36"/>
        </w:rPr>
      </w:pPr>
    </w:p>
    <w:p w14:paraId="4D4994FA" w14:textId="1AE51629" w:rsidR="00273A68" w:rsidRDefault="00273A68" w:rsidP="00C36C3A">
      <w:pPr>
        <w:pStyle w:val="a3"/>
        <w:jc w:val="center"/>
        <w:rPr>
          <w:rFonts w:ascii="Times New Roman" w:hAnsi="Times New Roman"/>
          <w:b/>
          <w:sz w:val="36"/>
          <w:szCs w:val="36"/>
        </w:rPr>
      </w:pPr>
    </w:p>
    <w:p w14:paraId="618FE67A" w14:textId="6889D060" w:rsidR="00273A68" w:rsidRDefault="00273A68" w:rsidP="00C36C3A">
      <w:pPr>
        <w:pStyle w:val="a3"/>
        <w:jc w:val="center"/>
        <w:rPr>
          <w:rFonts w:ascii="Times New Roman" w:hAnsi="Times New Roman"/>
          <w:b/>
          <w:sz w:val="36"/>
          <w:szCs w:val="36"/>
        </w:rPr>
      </w:pPr>
    </w:p>
    <w:p w14:paraId="0A0BEEF6" w14:textId="06DAFF0E" w:rsidR="00273A68" w:rsidRDefault="00273A68" w:rsidP="00C36C3A">
      <w:pPr>
        <w:pStyle w:val="a3"/>
        <w:jc w:val="center"/>
        <w:rPr>
          <w:rFonts w:ascii="Times New Roman" w:hAnsi="Times New Roman"/>
          <w:b/>
          <w:sz w:val="36"/>
          <w:szCs w:val="36"/>
        </w:rPr>
      </w:pPr>
    </w:p>
    <w:p w14:paraId="1A776B98" w14:textId="72675FD6" w:rsidR="00273A68" w:rsidRDefault="00273A68" w:rsidP="00C36C3A">
      <w:pPr>
        <w:pStyle w:val="a3"/>
        <w:jc w:val="center"/>
        <w:rPr>
          <w:rFonts w:ascii="Times New Roman" w:hAnsi="Times New Roman"/>
          <w:b/>
          <w:sz w:val="36"/>
          <w:szCs w:val="36"/>
        </w:rPr>
      </w:pPr>
    </w:p>
    <w:p w14:paraId="02D488BC" w14:textId="2E8E4EAB" w:rsidR="00273A68" w:rsidRDefault="00273A68" w:rsidP="00C36C3A">
      <w:pPr>
        <w:pStyle w:val="a3"/>
        <w:jc w:val="center"/>
        <w:rPr>
          <w:rFonts w:ascii="Times New Roman" w:hAnsi="Times New Roman"/>
          <w:b/>
          <w:sz w:val="36"/>
          <w:szCs w:val="36"/>
        </w:rPr>
      </w:pPr>
    </w:p>
    <w:p w14:paraId="246CBCB5" w14:textId="6D5BF3CD" w:rsidR="00273A68" w:rsidRDefault="00273A68" w:rsidP="00C36C3A">
      <w:pPr>
        <w:pStyle w:val="a3"/>
        <w:jc w:val="center"/>
        <w:rPr>
          <w:rFonts w:ascii="Times New Roman" w:hAnsi="Times New Roman"/>
          <w:b/>
          <w:sz w:val="36"/>
          <w:szCs w:val="36"/>
        </w:rPr>
      </w:pPr>
    </w:p>
    <w:p w14:paraId="7BA4E8D2" w14:textId="0084A91E" w:rsidR="00273A68" w:rsidRDefault="00273A68" w:rsidP="00C36C3A">
      <w:pPr>
        <w:pStyle w:val="a3"/>
        <w:jc w:val="center"/>
        <w:rPr>
          <w:rFonts w:ascii="Times New Roman" w:hAnsi="Times New Roman"/>
          <w:b/>
          <w:sz w:val="36"/>
          <w:szCs w:val="36"/>
        </w:rPr>
      </w:pPr>
    </w:p>
    <w:p w14:paraId="7C589BDE" w14:textId="6E6087C9" w:rsidR="00273A68" w:rsidRDefault="00273A68" w:rsidP="00C36C3A">
      <w:pPr>
        <w:pStyle w:val="a3"/>
        <w:jc w:val="center"/>
        <w:rPr>
          <w:rFonts w:ascii="Times New Roman" w:hAnsi="Times New Roman"/>
          <w:b/>
          <w:sz w:val="36"/>
          <w:szCs w:val="36"/>
        </w:rPr>
      </w:pPr>
    </w:p>
    <w:p w14:paraId="0846243B" w14:textId="05E8A8CE" w:rsidR="00273A68" w:rsidRDefault="00273A68" w:rsidP="00C36C3A">
      <w:pPr>
        <w:pStyle w:val="a3"/>
        <w:jc w:val="center"/>
        <w:rPr>
          <w:rFonts w:ascii="Times New Roman" w:hAnsi="Times New Roman"/>
          <w:b/>
          <w:sz w:val="36"/>
          <w:szCs w:val="36"/>
        </w:rPr>
      </w:pPr>
    </w:p>
    <w:p w14:paraId="49A0913F" w14:textId="2FF0F062" w:rsidR="00273A68" w:rsidRDefault="00273A68" w:rsidP="00C36C3A">
      <w:pPr>
        <w:pStyle w:val="a3"/>
        <w:jc w:val="center"/>
        <w:rPr>
          <w:rFonts w:ascii="Times New Roman" w:hAnsi="Times New Roman"/>
          <w:b/>
          <w:sz w:val="36"/>
          <w:szCs w:val="36"/>
        </w:rPr>
      </w:pPr>
    </w:p>
    <w:p w14:paraId="4942B8EA" w14:textId="1FBCD6A1" w:rsidR="00273A68" w:rsidRDefault="00273A68" w:rsidP="00C36C3A">
      <w:pPr>
        <w:pStyle w:val="a3"/>
        <w:jc w:val="center"/>
        <w:rPr>
          <w:rFonts w:ascii="Times New Roman" w:hAnsi="Times New Roman"/>
          <w:b/>
          <w:sz w:val="36"/>
          <w:szCs w:val="36"/>
        </w:rPr>
      </w:pPr>
    </w:p>
    <w:p w14:paraId="0A189D6C" w14:textId="77777777" w:rsidR="00273A68" w:rsidRDefault="00273A68" w:rsidP="00C36C3A">
      <w:pPr>
        <w:pStyle w:val="a3"/>
        <w:jc w:val="center"/>
        <w:rPr>
          <w:rFonts w:ascii="Times New Roman" w:hAnsi="Times New Roman"/>
          <w:b/>
          <w:sz w:val="36"/>
          <w:szCs w:val="36"/>
        </w:rPr>
      </w:pPr>
    </w:p>
    <w:p w14:paraId="3D118C1E" w14:textId="77777777" w:rsidR="00C36C3A" w:rsidRPr="00C02DE5" w:rsidRDefault="00C36C3A" w:rsidP="00C36C3A">
      <w:pPr>
        <w:pStyle w:val="a3"/>
        <w:jc w:val="right"/>
        <w:rPr>
          <w:rFonts w:ascii="Times New Roman" w:hAnsi="Times New Roman"/>
          <w:b/>
          <w:sz w:val="32"/>
          <w:szCs w:val="32"/>
        </w:rPr>
      </w:pPr>
      <w:r>
        <w:rPr>
          <w:rFonts w:ascii="Times New Roman" w:hAnsi="Times New Roman"/>
          <w:b/>
          <w:sz w:val="32"/>
          <w:szCs w:val="32"/>
        </w:rPr>
        <w:t xml:space="preserve">                               </w:t>
      </w:r>
      <w:r w:rsidRPr="00C02DE5">
        <w:rPr>
          <w:rFonts w:ascii="Times New Roman" w:hAnsi="Times New Roman"/>
          <w:b/>
          <w:sz w:val="32"/>
          <w:szCs w:val="32"/>
        </w:rPr>
        <w:t>Автор:</w:t>
      </w:r>
    </w:p>
    <w:p w14:paraId="65393871" w14:textId="445B8691" w:rsidR="00C36C3A" w:rsidRPr="00C02DE5" w:rsidRDefault="00C36C3A" w:rsidP="00C36C3A">
      <w:pPr>
        <w:pStyle w:val="a3"/>
        <w:jc w:val="right"/>
        <w:rPr>
          <w:rFonts w:ascii="Times New Roman" w:hAnsi="Times New Roman"/>
          <w:sz w:val="32"/>
          <w:szCs w:val="32"/>
        </w:rPr>
      </w:pPr>
      <w:r>
        <w:rPr>
          <w:rFonts w:ascii="Times New Roman" w:hAnsi="Times New Roman"/>
          <w:sz w:val="32"/>
          <w:szCs w:val="32"/>
        </w:rPr>
        <w:t xml:space="preserve">                               </w:t>
      </w:r>
      <w:r w:rsidR="00000A7B">
        <w:rPr>
          <w:rFonts w:ascii="Times New Roman" w:hAnsi="Times New Roman"/>
          <w:sz w:val="32"/>
          <w:szCs w:val="32"/>
        </w:rPr>
        <w:t>Шалай Наталья Владимировна</w:t>
      </w:r>
    </w:p>
    <w:p w14:paraId="5F373AF7" w14:textId="7736720C" w:rsidR="00C36C3A" w:rsidRDefault="00C36C3A" w:rsidP="00C36C3A">
      <w:pPr>
        <w:pStyle w:val="a3"/>
        <w:jc w:val="right"/>
        <w:rPr>
          <w:rFonts w:ascii="Times New Roman" w:hAnsi="Times New Roman"/>
          <w:sz w:val="32"/>
          <w:szCs w:val="32"/>
        </w:rPr>
      </w:pPr>
      <w:r>
        <w:rPr>
          <w:rFonts w:ascii="Times New Roman" w:hAnsi="Times New Roman"/>
          <w:sz w:val="32"/>
          <w:szCs w:val="32"/>
        </w:rPr>
        <w:t xml:space="preserve">                               учитель музыки </w:t>
      </w:r>
      <w:r w:rsidR="00000A7B">
        <w:rPr>
          <w:rFonts w:ascii="Times New Roman" w:hAnsi="Times New Roman"/>
          <w:sz w:val="32"/>
          <w:szCs w:val="32"/>
        </w:rPr>
        <w:t xml:space="preserve">высшей </w:t>
      </w:r>
      <w:r w:rsidRPr="00C02DE5">
        <w:rPr>
          <w:rFonts w:ascii="Times New Roman" w:hAnsi="Times New Roman"/>
          <w:sz w:val="32"/>
          <w:szCs w:val="32"/>
        </w:rPr>
        <w:t>категории</w:t>
      </w:r>
    </w:p>
    <w:p w14:paraId="7EC23210" w14:textId="266E56A1" w:rsidR="00000A7B" w:rsidRPr="00C02DE5" w:rsidRDefault="00000A7B" w:rsidP="00C36C3A">
      <w:pPr>
        <w:pStyle w:val="a3"/>
        <w:jc w:val="right"/>
        <w:rPr>
          <w:rFonts w:ascii="Times New Roman" w:hAnsi="Times New Roman"/>
          <w:sz w:val="32"/>
          <w:szCs w:val="32"/>
        </w:rPr>
      </w:pPr>
      <w:r>
        <w:rPr>
          <w:rFonts w:ascii="Times New Roman" w:hAnsi="Times New Roman"/>
          <w:sz w:val="32"/>
          <w:szCs w:val="32"/>
        </w:rPr>
        <w:t>МАОУ СОШ№45 г. Тюмени</w:t>
      </w:r>
    </w:p>
    <w:p w14:paraId="3139A5D7" w14:textId="77777777" w:rsidR="00C36C3A" w:rsidRDefault="00C36C3A" w:rsidP="00C36C3A">
      <w:pPr>
        <w:pStyle w:val="a3"/>
        <w:jc w:val="right"/>
        <w:rPr>
          <w:rFonts w:ascii="Times New Roman" w:hAnsi="Times New Roman"/>
          <w:sz w:val="28"/>
          <w:szCs w:val="28"/>
        </w:rPr>
      </w:pPr>
    </w:p>
    <w:p w14:paraId="6CA02285" w14:textId="4864DDE5" w:rsidR="00273A68" w:rsidRDefault="00273A68" w:rsidP="00B740D1">
      <w:pPr>
        <w:pStyle w:val="a3"/>
        <w:jc w:val="center"/>
        <w:rPr>
          <w:rFonts w:ascii="Times New Roman" w:hAnsi="Times New Roman"/>
          <w:sz w:val="28"/>
          <w:szCs w:val="28"/>
        </w:rPr>
      </w:pPr>
      <w:r>
        <w:rPr>
          <w:rFonts w:ascii="Times New Roman" w:hAnsi="Times New Roman"/>
          <w:sz w:val="28"/>
          <w:szCs w:val="28"/>
        </w:rPr>
        <w:t>16.02.2020</w:t>
      </w:r>
    </w:p>
    <w:p w14:paraId="0B9C069F" w14:textId="04B5BCD9" w:rsidR="00C36C3A" w:rsidRDefault="00273A68" w:rsidP="00C36C3A">
      <w:pPr>
        <w:pStyle w:val="a3"/>
        <w:jc w:val="right"/>
        <w:rPr>
          <w:rFonts w:ascii="Times New Roman" w:hAnsi="Times New Roman"/>
          <w:sz w:val="28"/>
          <w:szCs w:val="28"/>
        </w:rPr>
      </w:pPr>
      <w:r>
        <w:rPr>
          <w:rFonts w:ascii="Times New Roman" w:hAnsi="Times New Roman"/>
          <w:sz w:val="28"/>
          <w:szCs w:val="28"/>
        </w:rPr>
        <w:lastRenderedPageBreak/>
        <w:t xml:space="preserve">                 </w:t>
      </w:r>
    </w:p>
    <w:p w14:paraId="71CF2125" w14:textId="4B1A8009" w:rsidR="00A7324A" w:rsidRDefault="007D5013" w:rsidP="00A7324A">
      <w:pPr>
        <w:pStyle w:val="a3"/>
        <w:spacing w:line="360" w:lineRule="auto"/>
        <w:jc w:val="both"/>
        <w:rPr>
          <w:rFonts w:ascii="Times New Roman" w:hAnsi="Times New Roman"/>
          <w:b/>
          <w:sz w:val="28"/>
          <w:szCs w:val="28"/>
        </w:rPr>
      </w:pPr>
      <w:r>
        <w:rPr>
          <w:rFonts w:ascii="Times New Roman" w:hAnsi="Times New Roman"/>
          <w:b/>
          <w:sz w:val="28"/>
          <w:szCs w:val="28"/>
        </w:rPr>
        <w:t xml:space="preserve">                                        «Надо воспитывать новое поколение зрителей</w:t>
      </w:r>
    </w:p>
    <w:p w14:paraId="29C52B47" w14:textId="7F56B17C" w:rsidR="007D5013" w:rsidRDefault="007D5013" w:rsidP="00A7324A">
      <w:pPr>
        <w:pStyle w:val="a3"/>
        <w:spacing w:line="360" w:lineRule="auto"/>
        <w:jc w:val="both"/>
        <w:rPr>
          <w:rFonts w:ascii="Times New Roman" w:hAnsi="Times New Roman"/>
          <w:b/>
          <w:sz w:val="28"/>
          <w:szCs w:val="28"/>
        </w:rPr>
      </w:pPr>
      <w:r>
        <w:rPr>
          <w:rFonts w:ascii="Times New Roman" w:hAnsi="Times New Roman"/>
          <w:b/>
          <w:sz w:val="28"/>
          <w:szCs w:val="28"/>
        </w:rPr>
        <w:t xml:space="preserve">                                         с хорошим художественным вкусом, умеющего</w:t>
      </w:r>
    </w:p>
    <w:p w14:paraId="15CDDD4F" w14:textId="5E7368A0" w:rsidR="007D5013" w:rsidRDefault="007D5013" w:rsidP="007D5013">
      <w:pPr>
        <w:pStyle w:val="a3"/>
        <w:spacing w:line="360" w:lineRule="auto"/>
        <w:jc w:val="both"/>
        <w:rPr>
          <w:rFonts w:ascii="Times New Roman" w:hAnsi="Times New Roman"/>
          <w:b/>
          <w:sz w:val="28"/>
          <w:szCs w:val="28"/>
        </w:rPr>
      </w:pPr>
      <w:r>
        <w:rPr>
          <w:rFonts w:ascii="Times New Roman" w:hAnsi="Times New Roman"/>
          <w:b/>
          <w:sz w:val="28"/>
          <w:szCs w:val="28"/>
        </w:rPr>
        <w:t xml:space="preserve">                                         понимать и ценить театральное, драматическое и </w:t>
      </w:r>
    </w:p>
    <w:p w14:paraId="1964278F" w14:textId="45F90081" w:rsidR="007D5013" w:rsidRDefault="007D5013" w:rsidP="007D5013">
      <w:pPr>
        <w:pStyle w:val="a3"/>
        <w:spacing w:line="360" w:lineRule="auto"/>
        <w:jc w:val="both"/>
        <w:rPr>
          <w:rFonts w:ascii="Times New Roman" w:hAnsi="Times New Roman"/>
          <w:b/>
          <w:sz w:val="28"/>
          <w:szCs w:val="28"/>
        </w:rPr>
      </w:pPr>
      <w:r>
        <w:rPr>
          <w:rFonts w:ascii="Times New Roman" w:hAnsi="Times New Roman"/>
          <w:b/>
          <w:sz w:val="28"/>
          <w:szCs w:val="28"/>
        </w:rPr>
        <w:t xml:space="preserve">                                         музыкальное искусство.»</w:t>
      </w:r>
    </w:p>
    <w:p w14:paraId="7C953AC3" w14:textId="546C0E57" w:rsidR="007D5013" w:rsidRDefault="007D5013" w:rsidP="007D5013">
      <w:pPr>
        <w:pStyle w:val="a3"/>
        <w:tabs>
          <w:tab w:val="left" w:pos="5260"/>
        </w:tabs>
        <w:spacing w:line="360" w:lineRule="auto"/>
        <w:jc w:val="both"/>
        <w:rPr>
          <w:rFonts w:ascii="Times New Roman" w:hAnsi="Times New Roman"/>
          <w:b/>
          <w:sz w:val="28"/>
          <w:szCs w:val="28"/>
        </w:rPr>
      </w:pPr>
      <w:r>
        <w:rPr>
          <w:rFonts w:ascii="Times New Roman" w:hAnsi="Times New Roman"/>
          <w:b/>
          <w:sz w:val="28"/>
          <w:szCs w:val="28"/>
        </w:rPr>
        <w:tab/>
        <w:t>(В. В. Путин)</w:t>
      </w:r>
    </w:p>
    <w:p w14:paraId="32378845" w14:textId="1D49083D" w:rsidR="00A7324A" w:rsidRDefault="007D5013" w:rsidP="007D5013">
      <w:pPr>
        <w:pStyle w:val="a3"/>
        <w:spacing w:line="360" w:lineRule="auto"/>
        <w:jc w:val="both"/>
        <w:rPr>
          <w:rFonts w:ascii="Times New Roman" w:hAnsi="Times New Roman"/>
          <w:sz w:val="28"/>
          <w:szCs w:val="28"/>
        </w:rPr>
      </w:pPr>
      <w:r>
        <w:rPr>
          <w:rFonts w:ascii="Times New Roman" w:hAnsi="Times New Roman"/>
          <w:b/>
          <w:sz w:val="28"/>
          <w:szCs w:val="28"/>
        </w:rPr>
        <w:t xml:space="preserve">     </w:t>
      </w:r>
      <w:r w:rsidR="00A7324A" w:rsidRPr="001132CC">
        <w:rPr>
          <w:rFonts w:ascii="Times New Roman" w:hAnsi="Times New Roman"/>
          <w:sz w:val="28"/>
          <w:szCs w:val="28"/>
        </w:rPr>
        <w:t>Любой школ</w:t>
      </w:r>
      <w:r w:rsidR="00A7324A">
        <w:rPr>
          <w:rFonts w:ascii="Times New Roman" w:hAnsi="Times New Roman"/>
          <w:sz w:val="28"/>
          <w:szCs w:val="28"/>
        </w:rPr>
        <w:t>ь</w:t>
      </w:r>
      <w:r w:rsidR="00A7324A" w:rsidRPr="001132CC">
        <w:rPr>
          <w:rFonts w:ascii="Times New Roman" w:hAnsi="Times New Roman"/>
          <w:sz w:val="28"/>
          <w:szCs w:val="28"/>
        </w:rPr>
        <w:t>ный предмет в той или иной степени связан с другими предметами.</w:t>
      </w:r>
      <w:r w:rsidR="00A7324A">
        <w:rPr>
          <w:rFonts w:ascii="Times New Roman" w:hAnsi="Times New Roman"/>
          <w:sz w:val="28"/>
          <w:szCs w:val="28"/>
        </w:rPr>
        <w:t xml:space="preserve"> Не является исключением и предмет «музыка».</w:t>
      </w:r>
    </w:p>
    <w:p w14:paraId="1773946A" w14:textId="77777777" w:rsidR="00A7324A" w:rsidRDefault="00A7324A" w:rsidP="00A7324A">
      <w:pPr>
        <w:pStyle w:val="a3"/>
        <w:spacing w:line="360" w:lineRule="auto"/>
        <w:ind w:firstLine="709"/>
        <w:jc w:val="both"/>
        <w:rPr>
          <w:rFonts w:ascii="Times New Roman" w:hAnsi="Times New Roman"/>
          <w:sz w:val="28"/>
          <w:szCs w:val="28"/>
        </w:rPr>
      </w:pPr>
      <w:r>
        <w:rPr>
          <w:rFonts w:ascii="Times New Roman" w:hAnsi="Times New Roman"/>
          <w:sz w:val="28"/>
          <w:szCs w:val="28"/>
        </w:rPr>
        <w:t>Отдельные науки изучают отдельные области нашего огромного мира. В школе же мы должны сделать обратное – из тех знаний, которые ученик получает в различных областях, он должен представить себе гармоничную картину действительности.</w:t>
      </w:r>
    </w:p>
    <w:p w14:paraId="481155B6" w14:textId="77777777" w:rsidR="00A7324A" w:rsidRDefault="00A7324A" w:rsidP="00A7324A">
      <w:pPr>
        <w:pStyle w:val="a3"/>
        <w:spacing w:line="360" w:lineRule="auto"/>
        <w:ind w:firstLine="709"/>
        <w:jc w:val="both"/>
        <w:rPr>
          <w:rFonts w:ascii="Times New Roman" w:hAnsi="Times New Roman"/>
          <w:sz w:val="28"/>
          <w:szCs w:val="28"/>
        </w:rPr>
      </w:pPr>
      <w:r>
        <w:rPr>
          <w:rFonts w:ascii="Times New Roman" w:hAnsi="Times New Roman"/>
          <w:sz w:val="28"/>
          <w:szCs w:val="28"/>
        </w:rPr>
        <w:t>Каждому педагогу известно мучительное состояние поиска и волнения при составлении плана урока. Эти постоянные вопросы: как, каким образом соединить, слить воедино музыку, речь, мимику, паузы и взгляды, жесты и различные ассоциации, внутренние переживания и размышления</w:t>
      </w:r>
      <w:proofErr w:type="gramStart"/>
      <w:r>
        <w:rPr>
          <w:rFonts w:ascii="Times New Roman" w:hAnsi="Times New Roman"/>
          <w:sz w:val="28"/>
          <w:szCs w:val="28"/>
        </w:rPr>
        <w:t>.</w:t>
      </w:r>
      <w:proofErr w:type="gramEnd"/>
      <w:r>
        <w:rPr>
          <w:rFonts w:ascii="Times New Roman" w:hAnsi="Times New Roman"/>
          <w:sz w:val="28"/>
          <w:szCs w:val="28"/>
        </w:rPr>
        <w:t xml:space="preserve"> как создать обстановку творческой активности? Что останется в душе учащихся после очередного урока?</w:t>
      </w:r>
    </w:p>
    <w:p w14:paraId="5C121197" w14:textId="77777777" w:rsidR="00A7324A" w:rsidRDefault="00A7324A" w:rsidP="00A7324A">
      <w:pPr>
        <w:pStyle w:val="a3"/>
        <w:spacing w:line="360" w:lineRule="auto"/>
        <w:ind w:firstLine="709"/>
        <w:jc w:val="both"/>
        <w:rPr>
          <w:rFonts w:ascii="Times New Roman" w:hAnsi="Times New Roman"/>
          <w:sz w:val="28"/>
          <w:szCs w:val="28"/>
        </w:rPr>
      </w:pPr>
      <w:r>
        <w:rPr>
          <w:rFonts w:ascii="Times New Roman" w:hAnsi="Times New Roman"/>
          <w:sz w:val="28"/>
          <w:szCs w:val="28"/>
        </w:rPr>
        <w:t>Ещё К. Ушинский утверждал, что педагог, желающий что-нибудь прочно запечатлеть в сознании детей, должен позаботиться о том, чтобы как можно больше органов чувств приняли участие в акте запоминания.</w:t>
      </w:r>
    </w:p>
    <w:p w14:paraId="3C39ABF7" w14:textId="77777777" w:rsidR="00A7324A" w:rsidRDefault="00A7324A" w:rsidP="00A7324A">
      <w:pPr>
        <w:pStyle w:val="a3"/>
        <w:spacing w:line="360" w:lineRule="auto"/>
        <w:ind w:firstLine="709"/>
        <w:jc w:val="both"/>
        <w:rPr>
          <w:rFonts w:ascii="Times New Roman" w:hAnsi="Times New Roman"/>
          <w:sz w:val="28"/>
          <w:szCs w:val="28"/>
        </w:rPr>
      </w:pPr>
      <w:r>
        <w:rPr>
          <w:rFonts w:ascii="Times New Roman" w:hAnsi="Times New Roman"/>
          <w:sz w:val="28"/>
          <w:szCs w:val="28"/>
        </w:rPr>
        <w:t>Сочетание музыки, поэзии, истории, изобразительного искусства даёт учителю безграничные возможности сделать уроки увлекательными и интересными для учеников.</w:t>
      </w:r>
    </w:p>
    <w:p w14:paraId="0B8701F8" w14:textId="56641865" w:rsidR="00A7324A" w:rsidRDefault="00A7324A" w:rsidP="00A7324A">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Но существует огромная разница между тем, чтобы просто посмотреть определенное количество картин, прослушать определенное количество музыкальных произведений, и тем, чтобы стать причастным к тому, что видим и слушаем. И проблема заключается не в том, сколько услышать, увидеть или </w:t>
      </w:r>
      <w:r>
        <w:rPr>
          <w:rFonts w:ascii="Times New Roman" w:hAnsi="Times New Roman"/>
          <w:sz w:val="28"/>
          <w:szCs w:val="28"/>
        </w:rPr>
        <w:lastRenderedPageBreak/>
        <w:t xml:space="preserve">исполнить, а в том, как исполнить – не голосом, а сердцем, увидеть не глазами, а душой. </w:t>
      </w:r>
    </w:p>
    <w:p w14:paraId="0E11FA59" w14:textId="5A1EC9BB" w:rsidR="00BE418F" w:rsidRDefault="00BE418F" w:rsidP="00A7324A">
      <w:pPr>
        <w:pStyle w:val="a3"/>
        <w:spacing w:line="360" w:lineRule="auto"/>
        <w:ind w:firstLine="709"/>
        <w:jc w:val="both"/>
        <w:rPr>
          <w:rFonts w:ascii="Times New Roman" w:hAnsi="Times New Roman"/>
          <w:sz w:val="28"/>
          <w:szCs w:val="28"/>
        </w:rPr>
      </w:pPr>
      <w:r>
        <w:rPr>
          <w:rFonts w:ascii="Times New Roman" w:hAnsi="Times New Roman"/>
          <w:sz w:val="28"/>
          <w:szCs w:val="28"/>
        </w:rPr>
        <w:t>«Не должно быть слепых к красоте, глухих к слову и настоящей музыке, чёрствых к добру, беспамятных к прошлому</w:t>
      </w:r>
      <w:r w:rsidR="00697E93">
        <w:rPr>
          <w:rFonts w:ascii="Times New Roman" w:hAnsi="Times New Roman"/>
          <w:sz w:val="28"/>
          <w:szCs w:val="28"/>
        </w:rPr>
        <w:t xml:space="preserve">» </w:t>
      </w:r>
      <w:r w:rsidR="00DA1D11">
        <w:rPr>
          <w:rFonts w:ascii="Times New Roman" w:hAnsi="Times New Roman"/>
          <w:sz w:val="28"/>
          <w:szCs w:val="28"/>
        </w:rPr>
        <w:t>–</w:t>
      </w:r>
      <w:r>
        <w:rPr>
          <w:rFonts w:ascii="Times New Roman" w:hAnsi="Times New Roman"/>
          <w:sz w:val="28"/>
          <w:szCs w:val="28"/>
        </w:rPr>
        <w:t xml:space="preserve"> писал академик Дмитрий</w:t>
      </w:r>
      <w:r w:rsidR="00697E93">
        <w:rPr>
          <w:rFonts w:ascii="Times New Roman" w:hAnsi="Times New Roman"/>
          <w:sz w:val="28"/>
          <w:szCs w:val="28"/>
        </w:rPr>
        <w:t xml:space="preserve"> </w:t>
      </w:r>
      <w:r>
        <w:rPr>
          <w:rFonts w:ascii="Times New Roman" w:hAnsi="Times New Roman"/>
          <w:sz w:val="28"/>
          <w:szCs w:val="28"/>
        </w:rPr>
        <w:t>Сергеевич Лихачёв,</w:t>
      </w:r>
      <w:r w:rsidR="00EB52BE">
        <w:rPr>
          <w:rFonts w:ascii="Times New Roman" w:hAnsi="Times New Roman"/>
          <w:sz w:val="28"/>
          <w:szCs w:val="28"/>
        </w:rPr>
        <w:t xml:space="preserve"> </w:t>
      </w:r>
      <w:r w:rsidR="00DA1D11">
        <w:rPr>
          <w:rFonts w:ascii="Times New Roman" w:hAnsi="Times New Roman"/>
          <w:sz w:val="28"/>
          <w:szCs w:val="28"/>
        </w:rPr>
        <w:t>–</w:t>
      </w:r>
      <w:r w:rsidR="00EB52BE">
        <w:rPr>
          <w:rFonts w:ascii="Times New Roman" w:hAnsi="Times New Roman"/>
          <w:sz w:val="28"/>
          <w:szCs w:val="28"/>
        </w:rPr>
        <w:t xml:space="preserve"> </w:t>
      </w:r>
      <w:r w:rsidR="00697E93">
        <w:rPr>
          <w:rFonts w:ascii="Times New Roman" w:hAnsi="Times New Roman"/>
          <w:sz w:val="28"/>
          <w:szCs w:val="28"/>
        </w:rPr>
        <w:t>«</w:t>
      </w:r>
      <w:r>
        <w:rPr>
          <w:rFonts w:ascii="Times New Roman" w:hAnsi="Times New Roman"/>
          <w:sz w:val="28"/>
          <w:szCs w:val="28"/>
        </w:rPr>
        <w:t>а для всего этого нужны</w:t>
      </w:r>
      <w:r w:rsidR="00EB52BE">
        <w:rPr>
          <w:rFonts w:ascii="Times New Roman" w:hAnsi="Times New Roman"/>
          <w:sz w:val="28"/>
          <w:szCs w:val="28"/>
        </w:rPr>
        <w:t xml:space="preserve"> знания, нужна интеллигентность, дающаяся гуманитарными науками…»</w:t>
      </w:r>
    </w:p>
    <w:p w14:paraId="1779ABF6" w14:textId="77777777" w:rsidR="00EB52BE" w:rsidRPr="001132CC" w:rsidRDefault="00EB52BE" w:rsidP="00A7324A">
      <w:pPr>
        <w:pStyle w:val="a3"/>
        <w:spacing w:line="360" w:lineRule="auto"/>
        <w:ind w:firstLine="709"/>
        <w:jc w:val="both"/>
        <w:rPr>
          <w:rFonts w:ascii="Times New Roman" w:hAnsi="Times New Roman"/>
          <w:sz w:val="28"/>
          <w:szCs w:val="28"/>
        </w:rPr>
      </w:pPr>
    </w:p>
    <w:p w14:paraId="5A046DA2" w14:textId="77777777" w:rsidR="00A7324A" w:rsidRDefault="00A7324A" w:rsidP="00A7324A">
      <w:pPr>
        <w:pStyle w:val="a3"/>
        <w:spacing w:line="360" w:lineRule="auto"/>
        <w:ind w:firstLine="709"/>
        <w:jc w:val="both"/>
        <w:rPr>
          <w:rFonts w:ascii="Times New Roman" w:hAnsi="Times New Roman"/>
          <w:sz w:val="28"/>
          <w:szCs w:val="28"/>
        </w:rPr>
      </w:pPr>
      <w:r>
        <w:rPr>
          <w:rFonts w:ascii="Times New Roman" w:hAnsi="Times New Roman"/>
          <w:sz w:val="28"/>
          <w:szCs w:val="28"/>
        </w:rPr>
        <w:t>Интегрированные уроки дают ученику достаточно широкое и яркое представление о мире, в котором он живет, о взаимосвязи явлений и предметов, о взаимопомощи, о существовании многообразного мира материальной и художественной культуры.</w:t>
      </w:r>
    </w:p>
    <w:p w14:paraId="76EEC90C" w14:textId="265BC5F6" w:rsidR="00A7324A" w:rsidRDefault="00A7324A" w:rsidP="00A7324A">
      <w:pPr>
        <w:pStyle w:val="a3"/>
        <w:spacing w:line="360" w:lineRule="auto"/>
        <w:ind w:firstLine="709"/>
        <w:jc w:val="both"/>
        <w:rPr>
          <w:rFonts w:ascii="Times New Roman" w:hAnsi="Times New Roman"/>
          <w:sz w:val="28"/>
          <w:szCs w:val="28"/>
        </w:rPr>
      </w:pPr>
      <w:r>
        <w:rPr>
          <w:rFonts w:ascii="Times New Roman" w:hAnsi="Times New Roman"/>
          <w:sz w:val="28"/>
          <w:szCs w:val="28"/>
        </w:rPr>
        <w:t>Основной акцент приходится не только на развитие образного мышления. Интегрированные уроки также предполагают обязательное развитие творческой активности учащихся. Это позволяет использовать содержание всех учебных предметов, привлекать сведения из различных областей науки, культуры, искусства, обращаясь к явлениям и событиям окружающей жизни.</w:t>
      </w:r>
    </w:p>
    <w:p w14:paraId="41A3D276" w14:textId="6BF3829B" w:rsidR="00A7324A" w:rsidRDefault="00A7324A" w:rsidP="00A7324A">
      <w:pPr>
        <w:pStyle w:val="a3"/>
        <w:spacing w:line="360" w:lineRule="auto"/>
        <w:ind w:firstLine="709"/>
        <w:jc w:val="both"/>
        <w:rPr>
          <w:rFonts w:ascii="Times New Roman" w:hAnsi="Times New Roman"/>
          <w:sz w:val="28"/>
          <w:szCs w:val="28"/>
        </w:rPr>
      </w:pPr>
      <w:r>
        <w:rPr>
          <w:rFonts w:ascii="Times New Roman" w:hAnsi="Times New Roman"/>
          <w:sz w:val="28"/>
          <w:szCs w:val="28"/>
        </w:rPr>
        <w:t>Ученик не воспринимал целостно ни учебный материал, ни картину окружающего мира. Это привело к активному поиску межпредметных связей, к использованию их в дифференцированном обучении.</w:t>
      </w:r>
    </w:p>
    <w:p w14:paraId="44CDD182" w14:textId="77777777" w:rsidR="00A7324A" w:rsidRDefault="00A7324A" w:rsidP="00A7324A">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Потребность в возникновении интегрированных уроков объясняется целым рядом причин. </w:t>
      </w:r>
    </w:p>
    <w:p w14:paraId="26EB3D7F" w14:textId="77777777" w:rsidR="00A7324A" w:rsidRDefault="00A7324A" w:rsidP="00A7324A">
      <w:pPr>
        <w:pStyle w:val="a3"/>
        <w:spacing w:line="360" w:lineRule="auto"/>
        <w:ind w:firstLine="709"/>
        <w:jc w:val="both"/>
        <w:rPr>
          <w:rFonts w:ascii="Times New Roman" w:hAnsi="Times New Roman"/>
          <w:sz w:val="28"/>
          <w:szCs w:val="28"/>
        </w:rPr>
      </w:pPr>
      <w:r>
        <w:rPr>
          <w:rFonts w:ascii="Times New Roman" w:hAnsi="Times New Roman"/>
          <w:sz w:val="28"/>
          <w:szCs w:val="28"/>
        </w:rPr>
        <w:t>Во-первых, мир, окружающий детей, познается ими в своем многообразии и единстве, а зачастую предметы школьного цикла, направленные на изучение отдельных явлений этого единства, не дают представления о целом явлении, дробя его на разрозненные фрагменты.</w:t>
      </w:r>
    </w:p>
    <w:p w14:paraId="29A2FFBD" w14:textId="77777777" w:rsidR="00A7324A" w:rsidRDefault="00A7324A" w:rsidP="00A7324A">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Во-вторых, интегрированные уроки развивают потенциал самих учащихся, побуждают к активному познанию окружающей действительности, </w:t>
      </w:r>
      <w:r>
        <w:rPr>
          <w:rFonts w:ascii="Times New Roman" w:hAnsi="Times New Roman"/>
          <w:sz w:val="28"/>
          <w:szCs w:val="28"/>
        </w:rPr>
        <w:lastRenderedPageBreak/>
        <w:t>к осмыслению и нахождению причинно-следственных связей, к развитию логики, мышления, коммуникативных способностей.</w:t>
      </w:r>
    </w:p>
    <w:p w14:paraId="5E168283" w14:textId="77777777" w:rsidR="00EB52BE" w:rsidRDefault="00A7324A" w:rsidP="00A7324A">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В-третьих, форма проведения интегрированных уроков нестандартна, интересна. Использование различных видов работы в течение урока поддерживает внимание учеников на высоком уровне, что позволяет говорить о достаточной эффективности уроков. </w:t>
      </w:r>
    </w:p>
    <w:p w14:paraId="6D39BDE3" w14:textId="77E66DFD" w:rsidR="00A7324A" w:rsidRDefault="00A7324A" w:rsidP="00A7324A">
      <w:pPr>
        <w:pStyle w:val="a3"/>
        <w:spacing w:line="360" w:lineRule="auto"/>
        <w:ind w:firstLine="709"/>
        <w:jc w:val="both"/>
        <w:rPr>
          <w:rFonts w:ascii="Times New Roman" w:hAnsi="Times New Roman"/>
          <w:sz w:val="28"/>
          <w:szCs w:val="28"/>
        </w:rPr>
      </w:pPr>
      <w:r>
        <w:rPr>
          <w:rFonts w:ascii="Times New Roman" w:hAnsi="Times New Roman"/>
          <w:sz w:val="28"/>
          <w:szCs w:val="28"/>
        </w:rPr>
        <w:t>Интегрированные уроки раскрывают значительные педагогические возможности. Такие уроки снимают утомляемость, перенапряжение учащихся за счет переключения на разнообразные виды деятельности, резко повышают познавательный интерес, служат развитию у школьников воображения, внимания, мышления, речи и памяти.</w:t>
      </w:r>
    </w:p>
    <w:p w14:paraId="5B36B190" w14:textId="77777777" w:rsidR="00A7324A" w:rsidRDefault="00A7324A" w:rsidP="00A7324A">
      <w:pPr>
        <w:pStyle w:val="a3"/>
        <w:spacing w:line="360" w:lineRule="auto"/>
        <w:ind w:firstLine="709"/>
        <w:jc w:val="both"/>
        <w:rPr>
          <w:rFonts w:ascii="Times New Roman" w:hAnsi="Times New Roman"/>
          <w:sz w:val="28"/>
          <w:szCs w:val="28"/>
        </w:rPr>
      </w:pPr>
      <w:r>
        <w:rPr>
          <w:rFonts w:ascii="Times New Roman" w:hAnsi="Times New Roman"/>
          <w:sz w:val="28"/>
          <w:szCs w:val="28"/>
        </w:rPr>
        <w:t>В-четвертых, интеграция в современном обществе объясняет необходимость интеграции в образовании. Современному обществу необходимы высококлассные, хорошо подготовленные специалисты. Для удовлетворения этой потребности: подготовку образованных, хорошо подготовленных специалистов, необходимо начинать с младших классов, чему и способствует интеграция в начальной школе.</w:t>
      </w:r>
    </w:p>
    <w:p w14:paraId="5C46C424" w14:textId="77777777" w:rsidR="00A7324A" w:rsidRDefault="00A7324A" w:rsidP="00A7324A">
      <w:pPr>
        <w:pStyle w:val="a3"/>
        <w:spacing w:line="360" w:lineRule="auto"/>
        <w:ind w:firstLine="709"/>
        <w:jc w:val="both"/>
        <w:rPr>
          <w:rFonts w:ascii="Times New Roman" w:hAnsi="Times New Roman"/>
          <w:sz w:val="28"/>
          <w:szCs w:val="28"/>
        </w:rPr>
      </w:pPr>
      <w:r>
        <w:rPr>
          <w:rFonts w:ascii="Times New Roman" w:hAnsi="Times New Roman"/>
          <w:sz w:val="28"/>
          <w:szCs w:val="28"/>
        </w:rPr>
        <w:t>В-пятых, за счет усиления межпредметных связей высвобождаются учебные часы, которые можно использовать для изучения иностранного языка, для углубленного изучения изобразительного искусства, музыки, для развития деятельности учащихся, а также дополнительных уроков практической направленности.</w:t>
      </w:r>
    </w:p>
    <w:p w14:paraId="21DF8953" w14:textId="77777777" w:rsidR="00A7324A" w:rsidRDefault="00A7324A" w:rsidP="00A7324A">
      <w:pPr>
        <w:pStyle w:val="a3"/>
        <w:spacing w:line="360" w:lineRule="auto"/>
        <w:ind w:firstLine="709"/>
        <w:jc w:val="both"/>
        <w:rPr>
          <w:rFonts w:ascii="Times New Roman" w:hAnsi="Times New Roman"/>
          <w:sz w:val="28"/>
          <w:szCs w:val="28"/>
        </w:rPr>
      </w:pPr>
      <w:r>
        <w:rPr>
          <w:rFonts w:ascii="Times New Roman" w:hAnsi="Times New Roman"/>
          <w:sz w:val="28"/>
          <w:szCs w:val="28"/>
        </w:rPr>
        <w:t>В-шестых, интеграция дает возможность для самореализации, самовыражения, творчества учителя, способствует раскрытию способностей.</w:t>
      </w:r>
    </w:p>
    <w:p w14:paraId="06AFF3B3" w14:textId="256E61C6" w:rsidR="00A7324A" w:rsidRDefault="00A7324A" w:rsidP="00A7324A">
      <w:pPr>
        <w:spacing w:after="0" w:line="360" w:lineRule="auto"/>
        <w:ind w:firstLine="709"/>
        <w:jc w:val="both"/>
        <w:rPr>
          <w:rFonts w:ascii="Times New Roman" w:hAnsi="Times New Roman"/>
          <w:sz w:val="28"/>
          <w:szCs w:val="28"/>
        </w:rPr>
      </w:pPr>
      <w:r>
        <w:rPr>
          <w:rFonts w:ascii="Times New Roman" w:hAnsi="Times New Roman"/>
          <w:sz w:val="28"/>
          <w:szCs w:val="28"/>
        </w:rPr>
        <w:t xml:space="preserve">Приобщение к музыке тесно связано с приобщением к исконной русской культуре, к истории, к истокам, которые давали нашим предкам лад в душе и мире. Огромное единство музыки и слова ярко проявляется на уроках музыки. </w:t>
      </w:r>
    </w:p>
    <w:p w14:paraId="62D945E5" w14:textId="77777777" w:rsidR="00A7324A" w:rsidRPr="004A6600" w:rsidRDefault="00A7324A" w:rsidP="00A7324A">
      <w:pPr>
        <w:spacing w:after="0" w:line="360" w:lineRule="auto"/>
        <w:ind w:firstLine="709"/>
        <w:jc w:val="center"/>
        <w:rPr>
          <w:rFonts w:ascii="Times New Roman" w:hAnsi="Times New Roman"/>
          <w:i/>
          <w:sz w:val="28"/>
          <w:szCs w:val="28"/>
        </w:rPr>
      </w:pPr>
      <w:r>
        <w:rPr>
          <w:rFonts w:ascii="Times New Roman" w:hAnsi="Times New Roman"/>
          <w:i/>
          <w:sz w:val="28"/>
          <w:szCs w:val="28"/>
        </w:rPr>
        <w:t xml:space="preserve">                                         </w:t>
      </w:r>
      <w:r w:rsidRPr="004A6600">
        <w:rPr>
          <w:rFonts w:ascii="Times New Roman" w:hAnsi="Times New Roman"/>
          <w:i/>
          <w:sz w:val="28"/>
          <w:szCs w:val="28"/>
        </w:rPr>
        <w:t>Не взгляду, а лишь сердцу открываются.</w:t>
      </w:r>
    </w:p>
    <w:p w14:paraId="445B5EB9" w14:textId="77777777" w:rsidR="00A7324A" w:rsidRPr="004A6600" w:rsidRDefault="00A7324A" w:rsidP="00A7324A">
      <w:pPr>
        <w:spacing w:after="0" w:line="360" w:lineRule="auto"/>
        <w:ind w:firstLine="709"/>
        <w:rPr>
          <w:rFonts w:ascii="Times New Roman" w:hAnsi="Times New Roman"/>
          <w:i/>
          <w:sz w:val="28"/>
          <w:szCs w:val="28"/>
        </w:rPr>
      </w:pPr>
      <w:r w:rsidRPr="004A6600">
        <w:rPr>
          <w:rFonts w:ascii="Times New Roman" w:hAnsi="Times New Roman"/>
          <w:i/>
          <w:sz w:val="28"/>
          <w:szCs w:val="28"/>
        </w:rPr>
        <w:t xml:space="preserve">                                            </w:t>
      </w:r>
      <w:r>
        <w:rPr>
          <w:rFonts w:ascii="Times New Roman" w:hAnsi="Times New Roman"/>
          <w:i/>
          <w:sz w:val="28"/>
          <w:szCs w:val="28"/>
        </w:rPr>
        <w:t xml:space="preserve">                                    </w:t>
      </w:r>
      <w:r w:rsidRPr="004A6600">
        <w:rPr>
          <w:rFonts w:ascii="Times New Roman" w:hAnsi="Times New Roman"/>
          <w:i/>
          <w:sz w:val="28"/>
          <w:szCs w:val="28"/>
        </w:rPr>
        <w:t xml:space="preserve">(Э. Асадов)  </w:t>
      </w:r>
    </w:p>
    <w:p w14:paraId="7D99AF36" w14:textId="48746F62" w:rsidR="00C9586C" w:rsidRDefault="00F178BC" w:rsidP="00A7324A">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Различают</w:t>
      </w:r>
      <w:r w:rsidR="00C9586C">
        <w:rPr>
          <w:rFonts w:ascii="Times New Roman" w:hAnsi="Times New Roman"/>
          <w:sz w:val="28"/>
          <w:szCs w:val="28"/>
        </w:rPr>
        <w:t xml:space="preserve"> 3 уровня интеграции:</w:t>
      </w:r>
      <w:r w:rsidR="00C9586C" w:rsidRPr="006542A1">
        <w:rPr>
          <w:rFonts w:ascii="Times New Roman" w:hAnsi="Times New Roman"/>
          <w:sz w:val="28"/>
          <w:szCs w:val="28"/>
        </w:rPr>
        <w:t xml:space="preserve"> внутр</w:t>
      </w:r>
      <w:r w:rsidR="00C9586C">
        <w:rPr>
          <w:rFonts w:ascii="Times New Roman" w:hAnsi="Times New Roman"/>
          <w:sz w:val="28"/>
          <w:szCs w:val="28"/>
        </w:rPr>
        <w:t>ипредметную, межпредметную и транспредметную интеграцию.</w:t>
      </w:r>
    </w:p>
    <w:p w14:paraId="445AD0D0" w14:textId="4CF39412" w:rsidR="00C9586C" w:rsidRDefault="00C9586C" w:rsidP="00A7324A">
      <w:pPr>
        <w:spacing w:after="0" w:line="360" w:lineRule="auto"/>
        <w:ind w:firstLine="709"/>
        <w:jc w:val="both"/>
        <w:rPr>
          <w:rFonts w:ascii="Times New Roman" w:hAnsi="Times New Roman"/>
          <w:sz w:val="28"/>
          <w:szCs w:val="28"/>
        </w:rPr>
      </w:pPr>
      <w:r>
        <w:rPr>
          <w:rFonts w:ascii="Times New Roman" w:hAnsi="Times New Roman"/>
          <w:sz w:val="28"/>
          <w:szCs w:val="28"/>
        </w:rPr>
        <w:t>Внутрипредметная</w:t>
      </w:r>
      <w:r w:rsidR="00697E93">
        <w:rPr>
          <w:rFonts w:ascii="Times New Roman" w:hAnsi="Times New Roman"/>
          <w:sz w:val="28"/>
          <w:szCs w:val="28"/>
        </w:rPr>
        <w:t xml:space="preserve"> </w:t>
      </w:r>
      <w:r w:rsidR="00DA1D11">
        <w:rPr>
          <w:rFonts w:ascii="Times New Roman" w:hAnsi="Times New Roman"/>
          <w:sz w:val="28"/>
          <w:szCs w:val="28"/>
        </w:rPr>
        <w:t>–</w:t>
      </w:r>
      <w:r>
        <w:rPr>
          <w:rFonts w:ascii="Times New Roman" w:hAnsi="Times New Roman"/>
          <w:sz w:val="28"/>
          <w:szCs w:val="28"/>
        </w:rPr>
        <w:t xml:space="preserve"> интеграция понятий, знаний, умений внутри отдельного предмета.</w:t>
      </w:r>
    </w:p>
    <w:p w14:paraId="18111936" w14:textId="69239562" w:rsidR="006014E4" w:rsidRDefault="006014E4" w:rsidP="00A7324A">
      <w:pPr>
        <w:spacing w:after="0" w:line="360" w:lineRule="auto"/>
        <w:ind w:firstLine="709"/>
        <w:jc w:val="both"/>
        <w:rPr>
          <w:rFonts w:ascii="Times New Roman" w:hAnsi="Times New Roman"/>
          <w:sz w:val="28"/>
          <w:szCs w:val="28"/>
        </w:rPr>
      </w:pPr>
      <w:r>
        <w:rPr>
          <w:rFonts w:ascii="Times New Roman" w:hAnsi="Times New Roman"/>
          <w:sz w:val="28"/>
          <w:szCs w:val="28"/>
        </w:rPr>
        <w:t>Межпредметная</w:t>
      </w:r>
      <w:r w:rsidR="00697E93">
        <w:rPr>
          <w:rFonts w:ascii="Times New Roman" w:hAnsi="Times New Roman"/>
          <w:sz w:val="28"/>
          <w:szCs w:val="28"/>
        </w:rPr>
        <w:t xml:space="preserve"> </w:t>
      </w:r>
      <w:r w:rsidR="00DA1D11">
        <w:rPr>
          <w:rFonts w:ascii="Times New Roman" w:hAnsi="Times New Roman"/>
          <w:sz w:val="28"/>
          <w:szCs w:val="28"/>
        </w:rPr>
        <w:t>–</w:t>
      </w:r>
      <w:r w:rsidR="00697E93">
        <w:rPr>
          <w:rFonts w:ascii="Times New Roman" w:hAnsi="Times New Roman"/>
          <w:sz w:val="28"/>
          <w:szCs w:val="28"/>
        </w:rPr>
        <w:t xml:space="preserve"> </w:t>
      </w:r>
      <w:r>
        <w:rPr>
          <w:rFonts w:ascii="Times New Roman" w:hAnsi="Times New Roman"/>
          <w:sz w:val="28"/>
          <w:szCs w:val="28"/>
        </w:rPr>
        <w:t>синтез фактов, понятий, принципов и т. д двух и более дисциплин.</w:t>
      </w:r>
    </w:p>
    <w:p w14:paraId="4CB63AE3" w14:textId="0B5C3513" w:rsidR="006014E4" w:rsidRDefault="006014E4" w:rsidP="00A7324A">
      <w:pPr>
        <w:spacing w:after="0" w:line="360" w:lineRule="auto"/>
        <w:ind w:firstLine="709"/>
        <w:jc w:val="both"/>
        <w:rPr>
          <w:rFonts w:ascii="Times New Roman" w:hAnsi="Times New Roman"/>
          <w:sz w:val="28"/>
          <w:szCs w:val="28"/>
        </w:rPr>
      </w:pPr>
      <w:r>
        <w:rPr>
          <w:rFonts w:ascii="Times New Roman" w:hAnsi="Times New Roman"/>
          <w:sz w:val="28"/>
          <w:szCs w:val="28"/>
        </w:rPr>
        <w:t>Транспредметная</w:t>
      </w:r>
      <w:r w:rsidR="00697E93">
        <w:rPr>
          <w:rFonts w:ascii="Times New Roman" w:hAnsi="Times New Roman"/>
          <w:sz w:val="28"/>
          <w:szCs w:val="28"/>
        </w:rPr>
        <w:t xml:space="preserve"> </w:t>
      </w:r>
      <w:r w:rsidR="00DA1D11">
        <w:rPr>
          <w:rFonts w:ascii="Times New Roman" w:hAnsi="Times New Roman"/>
          <w:sz w:val="28"/>
          <w:szCs w:val="28"/>
        </w:rPr>
        <w:t>–</w:t>
      </w:r>
      <w:r w:rsidR="00697E93">
        <w:rPr>
          <w:rFonts w:ascii="Times New Roman" w:hAnsi="Times New Roman"/>
          <w:sz w:val="28"/>
          <w:szCs w:val="28"/>
        </w:rPr>
        <w:t xml:space="preserve"> </w:t>
      </w:r>
      <w:r>
        <w:rPr>
          <w:rFonts w:ascii="Times New Roman" w:hAnsi="Times New Roman"/>
          <w:sz w:val="28"/>
          <w:szCs w:val="28"/>
        </w:rPr>
        <w:t>синтез компонентов основного и дополнительного содержания образования.</w:t>
      </w:r>
    </w:p>
    <w:p w14:paraId="1F7A87BE" w14:textId="00262049" w:rsidR="00A7324A" w:rsidRDefault="00C9586C" w:rsidP="006014E4">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sidR="00697E93">
        <w:rPr>
          <w:rFonts w:ascii="Times New Roman" w:hAnsi="Times New Roman"/>
          <w:sz w:val="28"/>
          <w:szCs w:val="28"/>
        </w:rPr>
        <w:t>Различают формы организации содержания интегрированных блоков:</w:t>
      </w:r>
    </w:p>
    <w:p w14:paraId="51B13310" w14:textId="7A388806" w:rsidR="00697E93" w:rsidRDefault="00697E93" w:rsidP="006014E4">
      <w:pPr>
        <w:spacing w:after="0" w:line="360" w:lineRule="auto"/>
        <w:ind w:firstLine="709"/>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Пластообразная</w:t>
      </w:r>
      <w:proofErr w:type="spellEnd"/>
      <w:r>
        <w:rPr>
          <w:rFonts w:ascii="Times New Roman" w:hAnsi="Times New Roman"/>
          <w:sz w:val="28"/>
          <w:szCs w:val="28"/>
        </w:rPr>
        <w:t xml:space="preserve"> форма – суть наслоения различных видов деятельности, содержание которых пронизано одной ценностью, или объектом познания, например образ природы (зима, раскрывается в изобразительном искусстве в его различных жанрах – в натюрмортах, пейзажах, отображается посредством цвета, композиции; в литературе – через художественные средства выразительности текста, а в музыке – через звуки природы, песни и т.д., например – урок в 5 классе «Искусства различны, тема едина»);</w:t>
      </w:r>
    </w:p>
    <w:p w14:paraId="56D34C5E" w14:textId="37399026" w:rsidR="00DA1D11" w:rsidRDefault="00697E93" w:rsidP="00DA1D11">
      <w:pPr>
        <w:spacing w:after="0" w:line="360" w:lineRule="auto"/>
        <w:ind w:firstLine="709"/>
        <w:jc w:val="both"/>
        <w:rPr>
          <w:rFonts w:ascii="Times New Roman" w:hAnsi="Times New Roman"/>
          <w:sz w:val="28"/>
          <w:szCs w:val="28"/>
        </w:rPr>
      </w:pPr>
      <w:r>
        <w:rPr>
          <w:rFonts w:ascii="Times New Roman" w:hAnsi="Times New Roman"/>
          <w:sz w:val="28"/>
          <w:szCs w:val="28"/>
        </w:rPr>
        <w:t xml:space="preserve">2. Взаимопроникающая форма </w:t>
      </w:r>
      <w:r w:rsidR="00DA1D11">
        <w:rPr>
          <w:rFonts w:ascii="Times New Roman" w:hAnsi="Times New Roman"/>
          <w:sz w:val="28"/>
          <w:szCs w:val="28"/>
        </w:rPr>
        <w:t>–</w:t>
      </w:r>
      <w:r>
        <w:rPr>
          <w:rFonts w:ascii="Times New Roman" w:hAnsi="Times New Roman"/>
          <w:sz w:val="28"/>
          <w:szCs w:val="28"/>
        </w:rPr>
        <w:t xml:space="preserve"> </w:t>
      </w:r>
      <w:r w:rsidR="00DA1D11">
        <w:rPr>
          <w:rFonts w:ascii="Times New Roman" w:hAnsi="Times New Roman"/>
          <w:sz w:val="28"/>
          <w:szCs w:val="28"/>
        </w:rPr>
        <w:t>строится на основе одного вида деятельности, например, игровой, в которую вплетаются другие познавательные (слушание музыки, восприятие живописи). Эта форма интеграции чаще всего реализуется в начальной школе, например – урок-сказка 1 класс «Муха-цокотуха»;</w:t>
      </w:r>
    </w:p>
    <w:p w14:paraId="5400CB5E" w14:textId="7F8B0252" w:rsidR="00DA1D11" w:rsidRDefault="00DA1D11" w:rsidP="00DA1D11">
      <w:pPr>
        <w:spacing w:after="0" w:line="360" w:lineRule="auto"/>
        <w:ind w:firstLine="709"/>
        <w:jc w:val="both"/>
        <w:rPr>
          <w:rFonts w:ascii="Times New Roman" w:hAnsi="Times New Roman"/>
          <w:sz w:val="28"/>
          <w:szCs w:val="28"/>
        </w:rPr>
      </w:pPr>
      <w:r>
        <w:rPr>
          <w:rFonts w:ascii="Times New Roman" w:hAnsi="Times New Roman"/>
          <w:sz w:val="28"/>
          <w:szCs w:val="28"/>
        </w:rPr>
        <w:t xml:space="preserve">3. Контрастная форма – интеграция содержания в этом случае создает условия для возникновения диалогов культуры, искусства, личности, стимулирует общение, обмен знаниями между учащимися и педагогом, обеспечивает поиск способов деятельности, побуждает детей к рефлексии, самооценке. Контрастная форма строится на диалоге и показе контрастных граней мира, на раскрытии ценностей через ее противоположности: добро – </w:t>
      </w:r>
      <w:r>
        <w:rPr>
          <w:rFonts w:ascii="Times New Roman" w:hAnsi="Times New Roman"/>
          <w:sz w:val="28"/>
          <w:szCs w:val="28"/>
        </w:rPr>
        <w:lastRenderedPageBreak/>
        <w:t>зло, познание целого через часть, множества – через единичность, например – урок-интервью в 7 классе «Ромео и Джульетта»;</w:t>
      </w:r>
    </w:p>
    <w:p w14:paraId="12E50891" w14:textId="5154518A" w:rsidR="00DA1D11" w:rsidRDefault="00DA1D11" w:rsidP="00DA1D11">
      <w:pPr>
        <w:spacing w:after="0" w:line="360" w:lineRule="auto"/>
        <w:ind w:firstLine="709"/>
        <w:jc w:val="both"/>
        <w:rPr>
          <w:rFonts w:ascii="Times New Roman" w:hAnsi="Times New Roman"/>
          <w:sz w:val="28"/>
          <w:szCs w:val="28"/>
        </w:rPr>
      </w:pPr>
      <w:r>
        <w:rPr>
          <w:rFonts w:ascii="Times New Roman" w:hAnsi="Times New Roman"/>
          <w:sz w:val="28"/>
          <w:szCs w:val="28"/>
        </w:rPr>
        <w:t>4. Спиралевидная форма – особенность данной формы организации интегрированного блока состоит в том, что содержание, способы деятельности, в которые включены учащиеся, будут постоянно и постепенно нарастать, количественно и качественно изменяться. Познание ценности или объекта такой организации может осуществляться или от частного к общему, или от общего к частному, например – урок «Образы природы в искусстве» (музыка, литература, ИЗО).</w:t>
      </w:r>
    </w:p>
    <w:p w14:paraId="2AC907B5" w14:textId="2FDDC3D4" w:rsidR="002510DB" w:rsidRPr="00480165" w:rsidRDefault="002510DB" w:rsidP="00DA1D11">
      <w:pPr>
        <w:spacing w:after="0" w:line="360" w:lineRule="auto"/>
        <w:ind w:firstLine="709"/>
        <w:jc w:val="both"/>
        <w:rPr>
          <w:rFonts w:ascii="Times New Roman" w:hAnsi="Times New Roman"/>
          <w:sz w:val="28"/>
          <w:szCs w:val="28"/>
        </w:rPr>
      </w:pPr>
      <w:r w:rsidRPr="00480165">
        <w:rPr>
          <w:rFonts w:ascii="Times New Roman" w:hAnsi="Times New Roman"/>
          <w:sz w:val="28"/>
          <w:szCs w:val="28"/>
        </w:rPr>
        <w:t>5.</w:t>
      </w:r>
      <w:r w:rsidR="00480165" w:rsidRPr="00480165">
        <w:rPr>
          <w:rFonts w:ascii="Times New Roman" w:hAnsi="Times New Roman"/>
          <w:sz w:val="28"/>
          <w:szCs w:val="28"/>
        </w:rPr>
        <w:t xml:space="preserve"> </w:t>
      </w:r>
      <w:r w:rsidR="00480165">
        <w:rPr>
          <w:rFonts w:ascii="Times New Roman" w:hAnsi="Times New Roman"/>
          <w:sz w:val="28"/>
          <w:szCs w:val="28"/>
        </w:rPr>
        <w:t>Индивидуально-дифференцированная (творческая) форма – самая сложная форма организации интегрированного занятия. Дифференцированное обучение – это: 1) форма организации учебного процесса, при которой учитель работает с группой учащихся, составленной с учетом наличия у них каких-либо значимых для учебного процесса общих качеств; 2) часть общей дидактической системы, которая обеспечивает специализацию учебного процесса для различных групп обучающихся. Пример – занятие в форме французских мастерских.</w:t>
      </w:r>
    </w:p>
    <w:p w14:paraId="3AB652EC" w14:textId="4FCCF959" w:rsidR="00A7324A" w:rsidRPr="006542A1" w:rsidRDefault="00A7324A" w:rsidP="00A7324A">
      <w:pPr>
        <w:pStyle w:val="a4"/>
        <w:ind w:left="0" w:firstLine="709"/>
      </w:pPr>
      <w:r w:rsidRPr="006542A1">
        <w:t xml:space="preserve">Целью художественной интеграции является не хаотическое объединение различных предметов эстетического цикла, а упорядоченное, научно обоснованное дополнение предмета «музыка» другими видами искусства для формирования у учащихся структурированного, широкого </w:t>
      </w:r>
      <w:r w:rsidR="00C9586C" w:rsidRPr="006542A1">
        <w:t>комплекса музыкально</w:t>
      </w:r>
      <w:r w:rsidRPr="006542A1">
        <w:t>-эстетических знаний.</w:t>
      </w:r>
    </w:p>
    <w:p w14:paraId="7F980BD6" w14:textId="1892EE43" w:rsidR="00A7324A" w:rsidRDefault="00A7324A" w:rsidP="00A7324A">
      <w:pPr>
        <w:spacing w:line="360" w:lineRule="auto"/>
        <w:ind w:right="354" w:firstLine="708"/>
        <w:jc w:val="both"/>
        <w:rPr>
          <w:rFonts w:ascii="Times New Roman" w:hAnsi="Times New Roman"/>
          <w:sz w:val="28"/>
          <w:szCs w:val="28"/>
        </w:rPr>
      </w:pPr>
      <w:r w:rsidRPr="004A6600">
        <w:rPr>
          <w:rFonts w:ascii="Times New Roman" w:hAnsi="Times New Roman"/>
          <w:sz w:val="28"/>
          <w:szCs w:val="28"/>
        </w:rPr>
        <w:t xml:space="preserve">Чем больше </w:t>
      </w:r>
      <w:r>
        <w:rPr>
          <w:rFonts w:ascii="Times New Roman" w:hAnsi="Times New Roman"/>
          <w:sz w:val="28"/>
          <w:szCs w:val="28"/>
        </w:rPr>
        <w:t xml:space="preserve">в беседе </w:t>
      </w:r>
      <w:r w:rsidRPr="004A6600">
        <w:rPr>
          <w:rFonts w:ascii="Times New Roman" w:hAnsi="Times New Roman"/>
          <w:sz w:val="28"/>
          <w:szCs w:val="28"/>
        </w:rPr>
        <w:t>на урока</w:t>
      </w:r>
      <w:r>
        <w:rPr>
          <w:rFonts w:ascii="Times New Roman" w:hAnsi="Times New Roman"/>
          <w:sz w:val="28"/>
          <w:szCs w:val="28"/>
        </w:rPr>
        <w:t>х будет всевозможных выходов за пределы музыки, чем больше интегрированных связей учащиеся смогут наблюдать, тем глубже у них становится восприятие самой музыки и тем шире их кругозор. Очень важно, чтобы в сознании детей музыка не стояла особняком от других видов искусств, а как можно ярче обнаруживала свои связи с ними. И именно такое взаимосвязанное преподавание гуманитарных дисциплин неизмеримо обогащает учащихся,</w:t>
      </w:r>
      <w:r w:rsidR="00B740D1">
        <w:rPr>
          <w:rFonts w:ascii="Times New Roman" w:hAnsi="Times New Roman"/>
          <w:sz w:val="28"/>
          <w:szCs w:val="28"/>
        </w:rPr>
        <w:t xml:space="preserve"> </w:t>
      </w:r>
      <w:r>
        <w:rPr>
          <w:rFonts w:ascii="Times New Roman" w:hAnsi="Times New Roman"/>
          <w:sz w:val="28"/>
          <w:szCs w:val="28"/>
        </w:rPr>
        <w:t xml:space="preserve">даёт </w:t>
      </w:r>
      <w:r>
        <w:rPr>
          <w:rFonts w:ascii="Times New Roman" w:hAnsi="Times New Roman"/>
          <w:sz w:val="28"/>
          <w:szCs w:val="28"/>
        </w:rPr>
        <w:lastRenderedPageBreak/>
        <w:t xml:space="preserve">почувствовать и вернее понять эпоху, воссозданную художниками, </w:t>
      </w:r>
      <w:r w:rsidR="00CE6396">
        <w:rPr>
          <w:rFonts w:ascii="Times New Roman" w:hAnsi="Times New Roman"/>
          <w:sz w:val="28"/>
          <w:szCs w:val="28"/>
        </w:rPr>
        <w:t xml:space="preserve">поэтами и музыкантами, </w:t>
      </w:r>
      <w:r>
        <w:rPr>
          <w:rFonts w:ascii="Times New Roman" w:hAnsi="Times New Roman"/>
          <w:sz w:val="28"/>
          <w:szCs w:val="28"/>
        </w:rPr>
        <w:t>включает интеллект и эмоции в непрестанную работу.</w:t>
      </w:r>
    </w:p>
    <w:p w14:paraId="58465E20" w14:textId="77777777" w:rsidR="006014E4" w:rsidRDefault="006014E4" w:rsidP="00A7324A">
      <w:pPr>
        <w:spacing w:line="360" w:lineRule="auto"/>
        <w:ind w:right="354" w:firstLine="708"/>
        <w:jc w:val="both"/>
        <w:rPr>
          <w:rFonts w:ascii="Times New Roman" w:hAnsi="Times New Roman"/>
          <w:sz w:val="28"/>
          <w:szCs w:val="28"/>
        </w:rPr>
      </w:pPr>
    </w:p>
    <w:p w14:paraId="0962E720" w14:textId="77777777" w:rsidR="00943AA1" w:rsidRDefault="00943AA1" w:rsidP="00A7324A">
      <w:pPr>
        <w:pStyle w:val="a4"/>
        <w:ind w:left="0"/>
        <w:jc w:val="center"/>
      </w:pPr>
    </w:p>
    <w:p w14:paraId="32496827" w14:textId="77777777" w:rsidR="00943AA1" w:rsidRDefault="00943AA1" w:rsidP="00A7324A">
      <w:pPr>
        <w:pStyle w:val="a4"/>
        <w:ind w:left="0"/>
        <w:jc w:val="center"/>
      </w:pPr>
    </w:p>
    <w:p w14:paraId="452D7C7B" w14:textId="77777777" w:rsidR="00943AA1" w:rsidRDefault="00943AA1" w:rsidP="00A7324A">
      <w:pPr>
        <w:pStyle w:val="a4"/>
        <w:ind w:left="0"/>
        <w:jc w:val="center"/>
      </w:pPr>
    </w:p>
    <w:p w14:paraId="7D0D4C21" w14:textId="77777777" w:rsidR="00943AA1" w:rsidRDefault="00943AA1" w:rsidP="00A7324A">
      <w:pPr>
        <w:pStyle w:val="a4"/>
        <w:ind w:left="0"/>
        <w:jc w:val="center"/>
      </w:pPr>
    </w:p>
    <w:p w14:paraId="022E78D7" w14:textId="77777777" w:rsidR="00943AA1" w:rsidRDefault="00943AA1" w:rsidP="00A7324A">
      <w:pPr>
        <w:pStyle w:val="a4"/>
        <w:ind w:left="0"/>
        <w:jc w:val="center"/>
      </w:pPr>
    </w:p>
    <w:p w14:paraId="2A7E3FDD" w14:textId="77777777" w:rsidR="00B740D1" w:rsidRDefault="00B740D1">
      <w:pPr>
        <w:spacing w:after="0" w:line="240" w:lineRule="auto"/>
        <w:rPr>
          <w:rFonts w:ascii="Times New Roman" w:hAnsi="Times New Roman"/>
          <w:b/>
          <w:sz w:val="28"/>
          <w:szCs w:val="28"/>
        </w:rPr>
      </w:pPr>
      <w:r>
        <w:rPr>
          <w:b/>
        </w:rPr>
        <w:br w:type="page"/>
      </w:r>
    </w:p>
    <w:p w14:paraId="6F26EB8D" w14:textId="57CB3A09" w:rsidR="00A7324A" w:rsidRDefault="00A7324A" w:rsidP="00A7324A">
      <w:pPr>
        <w:pStyle w:val="a4"/>
        <w:ind w:left="0"/>
        <w:jc w:val="center"/>
        <w:rPr>
          <w:b/>
        </w:rPr>
      </w:pPr>
      <w:r w:rsidRPr="00943AA1">
        <w:rPr>
          <w:b/>
        </w:rPr>
        <w:lastRenderedPageBreak/>
        <w:t>Литература:</w:t>
      </w:r>
    </w:p>
    <w:p w14:paraId="4327703E" w14:textId="77777777" w:rsidR="00943AA1" w:rsidRPr="00943AA1" w:rsidRDefault="00943AA1" w:rsidP="00A7324A">
      <w:pPr>
        <w:pStyle w:val="a4"/>
        <w:ind w:left="0"/>
        <w:jc w:val="center"/>
        <w:rPr>
          <w:b/>
        </w:rPr>
      </w:pPr>
    </w:p>
    <w:p w14:paraId="5B09C347" w14:textId="77777777" w:rsidR="00943AA1" w:rsidRPr="00AF7ADA" w:rsidRDefault="00943AA1" w:rsidP="00A7324A">
      <w:pPr>
        <w:pStyle w:val="a4"/>
        <w:numPr>
          <w:ilvl w:val="0"/>
          <w:numId w:val="1"/>
        </w:numPr>
        <w:ind w:left="0"/>
      </w:pPr>
      <w:r w:rsidRPr="00AF7ADA">
        <w:t>Бахарева Л.Н. Интеграция учебных занятий в начальной школе на краеведческой основе // Начальная школа. - 1991. - № 8. - С. 48-51.</w:t>
      </w:r>
    </w:p>
    <w:p w14:paraId="209562F2" w14:textId="77777777" w:rsidR="00943AA1" w:rsidRDefault="00943AA1" w:rsidP="00A7324A">
      <w:pPr>
        <w:pStyle w:val="a3"/>
        <w:numPr>
          <w:ilvl w:val="0"/>
          <w:numId w:val="1"/>
        </w:numPr>
        <w:spacing w:line="360" w:lineRule="auto"/>
        <w:ind w:left="0"/>
        <w:jc w:val="both"/>
        <w:rPr>
          <w:rFonts w:ascii="Times New Roman" w:hAnsi="Times New Roman"/>
          <w:sz w:val="28"/>
          <w:szCs w:val="28"/>
        </w:rPr>
      </w:pPr>
      <w:r w:rsidRPr="004A6600">
        <w:rPr>
          <w:rFonts w:ascii="Times New Roman" w:hAnsi="Times New Roman"/>
          <w:sz w:val="28"/>
          <w:szCs w:val="28"/>
        </w:rPr>
        <w:t>Затямина Т.А. Современный урок музыки</w:t>
      </w:r>
      <w:r>
        <w:rPr>
          <w:rFonts w:ascii="Times New Roman" w:hAnsi="Times New Roman"/>
          <w:sz w:val="28"/>
          <w:szCs w:val="28"/>
        </w:rPr>
        <w:t>. – М.: Глобус, 2007. – 170 с.</w:t>
      </w:r>
    </w:p>
    <w:p w14:paraId="1E01A3D3" w14:textId="77777777" w:rsidR="00943AA1" w:rsidRDefault="00943AA1" w:rsidP="00A7324A">
      <w:pPr>
        <w:pStyle w:val="a3"/>
        <w:numPr>
          <w:ilvl w:val="0"/>
          <w:numId w:val="1"/>
        </w:numPr>
        <w:spacing w:line="360" w:lineRule="auto"/>
        <w:ind w:left="0"/>
        <w:jc w:val="both"/>
        <w:rPr>
          <w:rFonts w:ascii="Times New Roman" w:hAnsi="Times New Roman"/>
          <w:sz w:val="28"/>
          <w:szCs w:val="28"/>
        </w:rPr>
      </w:pPr>
      <w:r w:rsidRPr="00AF7ADA">
        <w:rPr>
          <w:rFonts w:ascii="Times New Roman" w:hAnsi="Times New Roman"/>
          <w:sz w:val="28"/>
          <w:szCs w:val="28"/>
        </w:rPr>
        <w:t>Колягин Ю.М. Об интеграции обучения и воспитания в начальной школе // Начальная школа. - 1989. - № 3. – 64 с.</w:t>
      </w:r>
    </w:p>
    <w:p w14:paraId="3FF69B30" w14:textId="77777777" w:rsidR="00943AA1" w:rsidRDefault="00943AA1" w:rsidP="00A7324A">
      <w:pPr>
        <w:pStyle w:val="a3"/>
        <w:numPr>
          <w:ilvl w:val="0"/>
          <w:numId w:val="1"/>
        </w:numPr>
        <w:spacing w:line="360" w:lineRule="auto"/>
        <w:ind w:left="0"/>
        <w:jc w:val="both"/>
        <w:rPr>
          <w:rFonts w:ascii="Times New Roman" w:hAnsi="Times New Roman"/>
          <w:sz w:val="28"/>
          <w:szCs w:val="28"/>
        </w:rPr>
      </w:pPr>
      <w:r>
        <w:rPr>
          <w:rFonts w:ascii="Times New Roman" w:hAnsi="Times New Roman"/>
          <w:sz w:val="28"/>
          <w:szCs w:val="28"/>
        </w:rPr>
        <w:t>Кульневич С.В., Лакоценина Т.П. Анализ интегрированных уроков // Анализ современного урока: Практическое пособие. – Ростов н/Д: «Учитель», 2003. – С.63-69.</w:t>
      </w:r>
    </w:p>
    <w:p w14:paraId="72AC497D" w14:textId="77777777" w:rsidR="00A7324A" w:rsidRDefault="00A7324A" w:rsidP="00A7324A">
      <w:pPr>
        <w:pStyle w:val="a3"/>
        <w:spacing w:line="360" w:lineRule="auto"/>
        <w:jc w:val="both"/>
        <w:rPr>
          <w:rFonts w:ascii="Times New Roman" w:hAnsi="Times New Roman"/>
          <w:sz w:val="28"/>
          <w:szCs w:val="28"/>
        </w:rPr>
      </w:pPr>
    </w:p>
    <w:p w14:paraId="568C446F" w14:textId="77777777" w:rsidR="00556AF6" w:rsidRDefault="00556AF6"/>
    <w:sectPr w:rsidR="00556AF6" w:rsidSect="00943AA1">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B4623D" w14:textId="77777777" w:rsidR="002D5155" w:rsidRDefault="002D5155" w:rsidP="00A7324A">
      <w:pPr>
        <w:spacing w:after="0" w:line="240" w:lineRule="auto"/>
      </w:pPr>
      <w:r>
        <w:separator/>
      </w:r>
    </w:p>
  </w:endnote>
  <w:endnote w:type="continuationSeparator" w:id="0">
    <w:p w14:paraId="4D529363" w14:textId="77777777" w:rsidR="002D5155" w:rsidRDefault="002D5155" w:rsidP="00A73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B646C" w14:textId="77777777" w:rsidR="00943AA1" w:rsidRDefault="00943AA1">
    <w:pPr>
      <w:pStyle w:val="ab"/>
      <w:jc w:val="right"/>
    </w:pPr>
    <w:r>
      <w:fldChar w:fldCharType="begin"/>
    </w:r>
    <w:r>
      <w:instrText>PAGE   \* MERGEFORMAT</w:instrText>
    </w:r>
    <w:r>
      <w:fldChar w:fldCharType="separate"/>
    </w:r>
    <w:r w:rsidR="00FD775B">
      <w:rPr>
        <w:noProof/>
      </w:rPr>
      <w:t>11</w:t>
    </w:r>
    <w:r>
      <w:fldChar w:fldCharType="end"/>
    </w:r>
  </w:p>
  <w:p w14:paraId="737844B8" w14:textId="77777777" w:rsidR="00943AA1" w:rsidRDefault="00943AA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90555" w14:textId="77777777" w:rsidR="002D5155" w:rsidRDefault="002D5155" w:rsidP="00A7324A">
      <w:pPr>
        <w:spacing w:after="0" w:line="240" w:lineRule="auto"/>
      </w:pPr>
      <w:r>
        <w:separator/>
      </w:r>
    </w:p>
  </w:footnote>
  <w:footnote w:type="continuationSeparator" w:id="0">
    <w:p w14:paraId="5729B4D2" w14:textId="77777777" w:rsidR="002D5155" w:rsidRDefault="002D5155" w:rsidP="00A732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D0923"/>
    <w:multiLevelType w:val="hybridMultilevel"/>
    <w:tmpl w:val="BA5AC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66"/>
    <w:rsid w:val="00000A7B"/>
    <w:rsid w:val="00150954"/>
    <w:rsid w:val="001E6019"/>
    <w:rsid w:val="002510DB"/>
    <w:rsid w:val="00273A68"/>
    <w:rsid w:val="002D5155"/>
    <w:rsid w:val="00480165"/>
    <w:rsid w:val="00480768"/>
    <w:rsid w:val="00487D75"/>
    <w:rsid w:val="00556AF6"/>
    <w:rsid w:val="00586060"/>
    <w:rsid w:val="005C4997"/>
    <w:rsid w:val="006014E4"/>
    <w:rsid w:val="00685FB3"/>
    <w:rsid w:val="00697E93"/>
    <w:rsid w:val="00780047"/>
    <w:rsid w:val="007B7F33"/>
    <w:rsid w:val="007D5013"/>
    <w:rsid w:val="008B4E9C"/>
    <w:rsid w:val="00935265"/>
    <w:rsid w:val="00943AA1"/>
    <w:rsid w:val="00A7324A"/>
    <w:rsid w:val="00B476B6"/>
    <w:rsid w:val="00B740D1"/>
    <w:rsid w:val="00BC4630"/>
    <w:rsid w:val="00BE418F"/>
    <w:rsid w:val="00C36C3A"/>
    <w:rsid w:val="00C72415"/>
    <w:rsid w:val="00C9586C"/>
    <w:rsid w:val="00CE6396"/>
    <w:rsid w:val="00D633F9"/>
    <w:rsid w:val="00DA1D11"/>
    <w:rsid w:val="00EB52BE"/>
    <w:rsid w:val="00F178BC"/>
    <w:rsid w:val="00F63B66"/>
    <w:rsid w:val="00F963AC"/>
    <w:rsid w:val="00FD775B"/>
    <w:rsid w:val="00FE01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B4744"/>
  <w15:chartTrackingRefBased/>
  <w15:docId w15:val="{2DEE9312-B687-4972-A3BB-2FE30DFA5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324A"/>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324A"/>
    <w:rPr>
      <w:rFonts w:eastAsia="Times New Roman"/>
      <w:sz w:val="22"/>
      <w:szCs w:val="22"/>
    </w:rPr>
  </w:style>
  <w:style w:type="paragraph" w:styleId="a4">
    <w:name w:val="Body Text Indent"/>
    <w:basedOn w:val="a"/>
    <w:link w:val="a5"/>
    <w:rsid w:val="00A7324A"/>
    <w:pPr>
      <w:spacing w:after="0" w:line="360" w:lineRule="auto"/>
      <w:ind w:left="360"/>
      <w:jc w:val="both"/>
    </w:pPr>
    <w:rPr>
      <w:rFonts w:ascii="Times New Roman" w:hAnsi="Times New Roman"/>
      <w:sz w:val="28"/>
      <w:szCs w:val="28"/>
    </w:rPr>
  </w:style>
  <w:style w:type="character" w:customStyle="1" w:styleId="a5">
    <w:name w:val="Основной текст с отступом Знак"/>
    <w:link w:val="a4"/>
    <w:rsid w:val="00A7324A"/>
    <w:rPr>
      <w:rFonts w:ascii="Times New Roman" w:eastAsia="Times New Roman" w:hAnsi="Times New Roman" w:cs="Times New Roman"/>
      <w:sz w:val="28"/>
      <w:szCs w:val="28"/>
      <w:lang w:eastAsia="ru-RU"/>
    </w:rPr>
  </w:style>
  <w:style w:type="paragraph" w:styleId="a6">
    <w:name w:val="footnote text"/>
    <w:basedOn w:val="a"/>
    <w:link w:val="a7"/>
    <w:uiPriority w:val="99"/>
    <w:semiHidden/>
    <w:unhideWhenUsed/>
    <w:rsid w:val="00A7324A"/>
    <w:pPr>
      <w:spacing w:after="0" w:line="240" w:lineRule="auto"/>
    </w:pPr>
    <w:rPr>
      <w:sz w:val="20"/>
      <w:szCs w:val="20"/>
    </w:rPr>
  </w:style>
  <w:style w:type="character" w:customStyle="1" w:styleId="a7">
    <w:name w:val="Текст сноски Знак"/>
    <w:link w:val="a6"/>
    <w:uiPriority w:val="99"/>
    <w:semiHidden/>
    <w:rsid w:val="00A7324A"/>
    <w:rPr>
      <w:rFonts w:eastAsia="Times New Roman"/>
      <w:sz w:val="20"/>
      <w:szCs w:val="20"/>
      <w:lang w:eastAsia="ru-RU"/>
    </w:rPr>
  </w:style>
  <w:style w:type="character" w:styleId="a8">
    <w:name w:val="footnote reference"/>
    <w:uiPriority w:val="99"/>
    <w:semiHidden/>
    <w:unhideWhenUsed/>
    <w:rsid w:val="00A7324A"/>
    <w:rPr>
      <w:vertAlign w:val="superscript"/>
    </w:rPr>
  </w:style>
  <w:style w:type="paragraph" w:styleId="a9">
    <w:name w:val="header"/>
    <w:basedOn w:val="a"/>
    <w:link w:val="aa"/>
    <w:uiPriority w:val="99"/>
    <w:unhideWhenUsed/>
    <w:rsid w:val="00943AA1"/>
    <w:pPr>
      <w:tabs>
        <w:tab w:val="center" w:pos="4677"/>
        <w:tab w:val="right" w:pos="9355"/>
      </w:tabs>
    </w:pPr>
  </w:style>
  <w:style w:type="character" w:customStyle="1" w:styleId="aa">
    <w:name w:val="Верхний колонтитул Знак"/>
    <w:link w:val="a9"/>
    <w:uiPriority w:val="99"/>
    <w:rsid w:val="00943AA1"/>
    <w:rPr>
      <w:rFonts w:eastAsia="Times New Roman"/>
      <w:sz w:val="22"/>
      <w:szCs w:val="22"/>
    </w:rPr>
  </w:style>
  <w:style w:type="paragraph" w:styleId="ab">
    <w:name w:val="footer"/>
    <w:basedOn w:val="a"/>
    <w:link w:val="ac"/>
    <w:uiPriority w:val="99"/>
    <w:unhideWhenUsed/>
    <w:rsid w:val="00943AA1"/>
    <w:pPr>
      <w:tabs>
        <w:tab w:val="center" w:pos="4677"/>
        <w:tab w:val="right" w:pos="9355"/>
      </w:tabs>
    </w:pPr>
  </w:style>
  <w:style w:type="character" w:customStyle="1" w:styleId="ac">
    <w:name w:val="Нижний колонтитул Знак"/>
    <w:link w:val="ab"/>
    <w:uiPriority w:val="99"/>
    <w:rsid w:val="00943AA1"/>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52B4-3EF3-4430-B8AA-2BF86130A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8</Pages>
  <Words>1404</Words>
  <Characters>8004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Михайловна</dc:creator>
  <cp:keywords/>
  <cp:lastModifiedBy>2 1</cp:lastModifiedBy>
  <cp:revision>21</cp:revision>
  <dcterms:created xsi:type="dcterms:W3CDTF">2019-10-12T14:48:00Z</dcterms:created>
  <dcterms:modified xsi:type="dcterms:W3CDTF">2021-05-27T19:39:00Z</dcterms:modified>
</cp:coreProperties>
</file>