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81" w:rsidRDefault="002E1F81" w:rsidP="002E1F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общеобразовательное учреждение</w:t>
      </w:r>
    </w:p>
    <w:p w:rsidR="002E1F81" w:rsidRDefault="002E1F81" w:rsidP="002E1F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средняя общеобразовательная школа № 45 города Тюмени</w:t>
      </w:r>
    </w:p>
    <w:p w:rsidR="002E1F81" w:rsidRDefault="002E1F81" w:rsidP="002E1F81">
      <w:pPr>
        <w:rPr>
          <w:rFonts w:ascii="Times New Roman" w:hAnsi="Times New Roman"/>
          <w:b/>
        </w:rPr>
      </w:pPr>
    </w:p>
    <w:p w:rsidR="002E1F81" w:rsidRDefault="002E1F81" w:rsidP="002E1F8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РАССМОТРЕНО</w:t>
      </w:r>
      <w:proofErr w:type="gramEnd"/>
      <w:r>
        <w:rPr>
          <w:rFonts w:ascii="Times New Roman" w:hAnsi="Times New Roman"/>
        </w:rPr>
        <w:t xml:space="preserve">                                                 СОГЛАСОВАНО                                                                           УТВЕРЖДЕНО</w:t>
      </w:r>
    </w:p>
    <w:p w:rsidR="002E1F81" w:rsidRDefault="002E1F81" w:rsidP="002E1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МО                                                                    на МС                                                                                              Директор МАОУ СОШ№45  </w:t>
      </w:r>
    </w:p>
    <w:p w:rsidR="002E1F81" w:rsidRDefault="002E1F81" w:rsidP="002E1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пр. № 1  от 31. 08.2016                                         пр.№  1 от  31.08.2016                                                                    пр. №  227 от 31.08.2016 г.                                                 </w:t>
      </w:r>
    </w:p>
    <w:p w:rsidR="002E1F81" w:rsidRDefault="002E1F81" w:rsidP="002E1F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Руководитель_________                                      </w:t>
      </w:r>
      <w:proofErr w:type="spellStart"/>
      <w:proofErr w:type="gramStart"/>
      <w:r>
        <w:rPr>
          <w:rFonts w:ascii="Times New Roman" w:hAnsi="Times New Roman"/>
        </w:rPr>
        <w:t>Руководитель</w:t>
      </w:r>
      <w:proofErr w:type="spellEnd"/>
      <w:proofErr w:type="gramEnd"/>
      <w:r>
        <w:rPr>
          <w:rFonts w:ascii="Times New Roman" w:hAnsi="Times New Roman"/>
        </w:rPr>
        <w:t xml:space="preserve">________                                                                  </w:t>
      </w:r>
      <w:proofErr w:type="spellStart"/>
      <w:r>
        <w:rPr>
          <w:rFonts w:ascii="Times New Roman" w:hAnsi="Times New Roman"/>
        </w:rPr>
        <w:t>О.А.Филиппова</w:t>
      </w:r>
      <w:proofErr w:type="spellEnd"/>
      <w:r>
        <w:rPr>
          <w:rFonts w:ascii="Times New Roman" w:hAnsi="Times New Roman"/>
        </w:rPr>
        <w:t>___________</w:t>
      </w:r>
    </w:p>
    <w:p w:rsidR="002E1F81" w:rsidRDefault="002E1F81" w:rsidP="002E1F81">
      <w:pPr>
        <w:rPr>
          <w:rFonts w:ascii="Times New Roman" w:hAnsi="Times New Roman"/>
        </w:rPr>
      </w:pPr>
    </w:p>
    <w:p w:rsidR="002E1F81" w:rsidRDefault="002E1F81" w:rsidP="002E1F81">
      <w:pPr>
        <w:rPr>
          <w:rFonts w:ascii="Times New Roman" w:hAnsi="Times New Roman"/>
        </w:rPr>
      </w:pPr>
    </w:p>
    <w:p w:rsidR="002E1F81" w:rsidRDefault="002E1F81" w:rsidP="002E1F8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2E1F81" w:rsidRDefault="002E1F81" w:rsidP="002E1F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sz w:val="24"/>
          <w:szCs w:val="24"/>
          <w:lang w:eastAsia="en-US"/>
        </w:rPr>
        <w:t>Изобразительному искусству</w:t>
      </w:r>
    </w:p>
    <w:p w:rsidR="002E1F81" w:rsidRDefault="002E1F81" w:rsidP="002E1F81">
      <w:pPr>
        <w:spacing w:line="240" w:lineRule="auto"/>
        <w:jc w:val="center"/>
        <w:rPr>
          <w:rFonts w:ascii="Times New Roman" w:hAnsi="Times New Roman"/>
          <w:b/>
        </w:rPr>
      </w:pPr>
    </w:p>
    <w:p w:rsidR="002E1F81" w:rsidRDefault="002E1F81" w:rsidP="002E1F81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для обучающихся 5 - 7 классов (адаптированная программа </w:t>
      </w:r>
      <w:r>
        <w:rPr>
          <w:rFonts w:ascii="Times New Roman" w:hAnsi="Times New Roman"/>
          <w:color w:val="000000"/>
          <w:lang w:val="en-US"/>
        </w:rPr>
        <w:t>VIII</w:t>
      </w:r>
      <w:r>
        <w:rPr>
          <w:rFonts w:ascii="Times New Roman" w:hAnsi="Times New Roman"/>
          <w:color w:val="000000"/>
        </w:rPr>
        <w:t xml:space="preserve"> вид)</w:t>
      </w:r>
    </w:p>
    <w:p w:rsidR="002E1F81" w:rsidRDefault="002E1F81" w:rsidP="002E1F81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Учитель: </w:t>
      </w:r>
      <w:proofErr w:type="spellStart"/>
      <w:r>
        <w:rPr>
          <w:rFonts w:ascii="Times New Roman" w:hAnsi="Times New Roman"/>
          <w:b/>
        </w:rPr>
        <w:t>Бройченко</w:t>
      </w:r>
      <w:proofErr w:type="spellEnd"/>
      <w:r>
        <w:rPr>
          <w:rFonts w:ascii="Times New Roman" w:hAnsi="Times New Roman"/>
          <w:b/>
        </w:rPr>
        <w:t xml:space="preserve"> Марина Игоревна</w:t>
      </w:r>
    </w:p>
    <w:p w:rsidR="002E1F81" w:rsidRDefault="002E1F81" w:rsidP="002E1F81">
      <w:pPr>
        <w:spacing w:line="240" w:lineRule="auto"/>
        <w:rPr>
          <w:b/>
        </w:rPr>
      </w:pPr>
    </w:p>
    <w:p w:rsidR="002E1F81" w:rsidRDefault="002E1F81" w:rsidP="002E1F81">
      <w:pPr>
        <w:tabs>
          <w:tab w:val="left" w:pos="851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Программы специальных (коррекционных) общеобразовательных учреждений VIII вида. 5-9 классы:</w:t>
      </w:r>
    </w:p>
    <w:p w:rsidR="002E1F81" w:rsidRDefault="002E1F81" w:rsidP="002E1F81">
      <w:pPr>
        <w:tabs>
          <w:tab w:val="left" w:pos="8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 сб./ под ред. </w:t>
      </w:r>
      <w:r>
        <w:rPr>
          <w:rFonts w:ascii="Times New Roman" w:hAnsi="Times New Roman"/>
          <w:i/>
        </w:rPr>
        <w:t>В.В. Воронковой.</w:t>
      </w:r>
      <w:r>
        <w:rPr>
          <w:rFonts w:ascii="Times New Roman" w:hAnsi="Times New Roman"/>
        </w:rPr>
        <w:t xml:space="preserve"> – М.: ВЛАДОС, 2010</w:t>
      </w:r>
    </w:p>
    <w:p w:rsidR="002E1F81" w:rsidRDefault="002E1F81" w:rsidP="002E1F81">
      <w:pPr>
        <w:rPr>
          <w:rFonts w:ascii="Times New Roman" w:hAnsi="Times New Roman"/>
          <w:b/>
        </w:rPr>
      </w:pPr>
    </w:p>
    <w:p w:rsidR="002E1F81" w:rsidRDefault="002E1F81" w:rsidP="002E1F81"/>
    <w:p w:rsidR="002E1F81" w:rsidRDefault="002E1F81" w:rsidP="002E1F8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2016– 2017 уч. год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>5 класс</w:t>
      </w:r>
    </w:p>
    <w:p w:rsidR="002E1F81" w:rsidRDefault="002E1F81" w:rsidP="002E1F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составлена на основе  Программы специальных (коррекционных) общеобразовательных учреждений 8 – вида 5-9 классы  –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, 2000. /под редакцией Воронковой В.В. 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  <w:rPr>
          <w:lang w:bidi="he-IL"/>
        </w:rPr>
      </w:pPr>
      <w:r>
        <w:rPr>
          <w:lang w:bidi="he-IL"/>
        </w:rPr>
        <w:t xml:space="preserve">Школьный курс по изобразительному искусству в 5 классе направлен на решение следующих основных задач: </w:t>
      </w:r>
    </w:p>
    <w:p w:rsidR="002E1F81" w:rsidRDefault="002E1F81" w:rsidP="002E1F81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>
        <w:rPr>
          <w:rFonts w:ascii="Times New Roman" w:hAnsi="Times New Roman"/>
          <w:sz w:val="24"/>
          <w:szCs w:val="24"/>
        </w:rPr>
        <w:softHyphen/>
        <w:t>ния, величины, цвета предметов, их положения в пространстве, уме</w:t>
      </w:r>
      <w:r>
        <w:rPr>
          <w:rFonts w:ascii="Times New Roman" w:hAnsi="Times New Roman"/>
          <w:sz w:val="24"/>
          <w:szCs w:val="24"/>
        </w:rPr>
        <w:softHyphen/>
        <w:t>ния находить в изображаемом существенные признаки, устанавли</w:t>
      </w:r>
      <w:r>
        <w:rPr>
          <w:rFonts w:ascii="Times New Roman" w:hAnsi="Times New Roman"/>
          <w:sz w:val="24"/>
          <w:szCs w:val="24"/>
        </w:rPr>
        <w:softHyphen/>
        <w:t xml:space="preserve">вать сходство и различие между предметами: </w:t>
      </w:r>
      <w:proofErr w:type="gramEnd"/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ном выполнении рисунка;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улучшение зрительно - двигательной координации путем исполь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учащихся эстетических чувств, умения видеть и по</w:t>
      </w:r>
      <w:r>
        <w:rPr>
          <w:rFonts w:ascii="Times New Roman" w:hAnsi="Times New Roman"/>
          <w:sz w:val="24"/>
          <w:szCs w:val="24"/>
          <w:lang w:bidi="he-IL"/>
        </w:rPr>
        <w:softHyphen/>
        <w:t>нимать красивое, высказывать оценочные суждения о произведени</w:t>
      </w:r>
      <w:r>
        <w:rPr>
          <w:rFonts w:ascii="Times New Roman" w:hAnsi="Times New Roman"/>
          <w:sz w:val="24"/>
          <w:szCs w:val="24"/>
          <w:lang w:bidi="he-IL"/>
        </w:rPr>
        <w:softHyphen/>
        <w:t>ях изобразительного искусства, воспитывать активное эмоциональ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но-эстетическое отношение к ним;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ознакомление учащихся с лучшими произведениями изобрази</w:t>
      </w:r>
      <w:r>
        <w:rPr>
          <w:rFonts w:ascii="Times New Roman" w:hAnsi="Times New Roman"/>
          <w:sz w:val="24"/>
          <w:szCs w:val="24"/>
          <w:lang w:bidi="he-IL"/>
        </w:rPr>
        <w:softHyphen/>
        <w:t>тельного, декоративно-прикладного и народного искусства, скуль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птуры, архитектуры, дизайна;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расширение и уточнение словарного запаса детей за счет специ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альной лексики, совершенствование фразовой речи; </w:t>
      </w:r>
    </w:p>
    <w:p w:rsidR="002E1F81" w:rsidRDefault="002E1F81" w:rsidP="002E1F81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ному и трудовому воспитанию. </w:t>
      </w:r>
    </w:p>
    <w:p w:rsidR="002E1F81" w:rsidRDefault="002E1F81" w:rsidP="002E1F81">
      <w:pPr>
        <w:pStyle w:val="a9"/>
        <w:spacing w:before="14" w:line="230" w:lineRule="exact"/>
        <w:ind w:left="9" w:right="33" w:firstLine="331"/>
        <w:jc w:val="both"/>
        <w:rPr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Для решения этих задач программой предусмотрены четыре вида занятий: рисование с натуры, декоративное рисование, рисова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ние на темы, беседы об изобразительном искусстве.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Рисование с натуры.</w:t>
      </w:r>
      <w:r>
        <w:rPr>
          <w:rFonts w:ascii="Times New Roman" w:hAnsi="Times New Roman"/>
          <w:sz w:val="24"/>
          <w:szCs w:val="24"/>
          <w:lang w:bidi="he-IL"/>
        </w:rPr>
        <w:t xml:space="preserve"> Содержанием уроков рисования с нату</w:t>
      </w:r>
      <w:r>
        <w:rPr>
          <w:rFonts w:ascii="Times New Roman" w:hAnsi="Times New Roman"/>
          <w:sz w:val="24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>
        <w:rPr>
          <w:rFonts w:ascii="Times New Roman" w:hAnsi="Times New Roman"/>
          <w:sz w:val="24"/>
          <w:szCs w:val="24"/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ших размеров раздаются им на рабочие места.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Для активизации мы</w:t>
      </w:r>
      <w:r>
        <w:rPr>
          <w:rFonts w:ascii="Times New Roman" w:hAnsi="Times New Roman"/>
          <w:sz w:val="24"/>
          <w:szCs w:val="24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мики, башенки, воротца и т. п.).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Рисованию с натуры обязательно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pe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>дшествует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изучение (обсле</w:t>
      </w:r>
      <w:r>
        <w:rPr>
          <w:rFonts w:ascii="Times New Roman" w:hAnsi="Times New Roman"/>
          <w:sz w:val="24"/>
          <w:szCs w:val="24"/>
          <w:lang w:bidi="he-IL"/>
        </w:rPr>
        <w:softHyphen/>
        <w:t>дование) изображаемого предмета: определение его формы, конструк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lastRenderedPageBreak/>
        <w:t xml:space="preserve">У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Декоративное рисование</w:t>
      </w:r>
      <w:r>
        <w:rPr>
          <w:rFonts w:ascii="Times New Roman" w:hAnsi="Times New Roman"/>
          <w:sz w:val="24"/>
          <w:szCs w:val="24"/>
          <w:lang w:bidi="he-IL"/>
        </w:rPr>
        <w:t>. Содержанием уроков декоративно</w:t>
      </w:r>
      <w:r>
        <w:rPr>
          <w:rFonts w:ascii="Times New Roman" w:hAnsi="Times New Roman"/>
          <w:sz w:val="24"/>
          <w:szCs w:val="24"/>
          <w:lang w:bidi="he-IL"/>
        </w:rPr>
        <w:softHyphen/>
        <w:t>го рисования является составление различных узоров, предназна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>
        <w:rPr>
          <w:rFonts w:ascii="Times New Roman" w:hAnsi="Times New Roman"/>
          <w:sz w:val="24"/>
          <w:szCs w:val="24"/>
          <w:lang w:bidi="he-IL"/>
        </w:rPr>
        <w:softHyphen/>
        <w:t>тивно-прикладного искусства. Демонстрация произведений народ</w:t>
      </w:r>
      <w:r>
        <w:rPr>
          <w:rFonts w:ascii="Times New Roman" w:hAnsi="Times New Roman"/>
          <w:sz w:val="24"/>
          <w:szCs w:val="24"/>
          <w:lang w:bidi="he-IL"/>
        </w:rPr>
        <w:softHyphen/>
        <w:t>ных мастеров позволяет детям понять красоту изделий и целесооб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>
        <w:rPr>
          <w:rFonts w:ascii="Times New Roman" w:hAnsi="Times New Roman"/>
          <w:sz w:val="24"/>
          <w:szCs w:val="24"/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ственно отсталых школьников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Рисование на темы.</w:t>
      </w:r>
      <w:r>
        <w:rPr>
          <w:rFonts w:ascii="Times New Roman" w:hAnsi="Times New Roman"/>
          <w:sz w:val="24"/>
          <w:szCs w:val="24"/>
          <w:lang w:bidi="he-IL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5 классе рисование на темы тесно связано с уроками рисования с натуры. Умения и навыки, полученные на уро</w:t>
      </w:r>
      <w:r>
        <w:rPr>
          <w:rFonts w:ascii="Times New Roman" w:hAnsi="Times New Roman"/>
          <w:sz w:val="24"/>
          <w:szCs w:val="24"/>
          <w:lang w:bidi="he-IL"/>
        </w:rPr>
        <w:softHyphen/>
        <w:t>ках рисования с натуры, учащиеся переносят на рисунки темати</w:t>
      </w:r>
      <w:r>
        <w:rPr>
          <w:rFonts w:ascii="Times New Roman" w:hAnsi="Times New Roman"/>
          <w:sz w:val="24"/>
          <w:szCs w:val="24"/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ложенная в пространстве.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>
        <w:rPr>
          <w:rFonts w:ascii="Times New Roman" w:hAnsi="Times New Roman"/>
          <w:sz w:val="24"/>
          <w:szCs w:val="24"/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>
        <w:rPr>
          <w:rFonts w:ascii="Times New Roman" w:hAnsi="Times New Roman"/>
          <w:sz w:val="24"/>
          <w:szCs w:val="24"/>
          <w:lang w:bidi="he-IL"/>
        </w:rPr>
        <w:softHyphen/>
        <w:t>сать объекты изображения, рассказать, как, где и в какой последо</w:t>
      </w:r>
      <w:r>
        <w:rPr>
          <w:rFonts w:ascii="Times New Roman" w:hAnsi="Times New Roman"/>
          <w:sz w:val="24"/>
          <w:szCs w:val="24"/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ность учащихся с моделями и макетами.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ния) книжные иллюстрации, плакаты, открытки, диафильмы.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Беседы об изобразительном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искусстве</w:t>
      </w:r>
      <w:proofErr w:type="gramStart"/>
      <w:r>
        <w:rPr>
          <w:rFonts w:ascii="Times New Roman" w:hAnsi="Times New Roman"/>
          <w:b/>
          <w:sz w:val="24"/>
          <w:szCs w:val="24"/>
          <w:lang w:bidi="he-IL"/>
        </w:rPr>
        <w:t>.</w:t>
      </w:r>
      <w:r>
        <w:rPr>
          <w:rFonts w:ascii="Times New Roman" w:hAnsi="Times New Roman"/>
          <w:sz w:val="24"/>
          <w:szCs w:val="24"/>
          <w:lang w:bidi="he-IL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5 классе для бе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сед выделяются специальные уроки. На одном уроке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показывается не более трех-четырех произведений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живописи, скуль</w:t>
      </w:r>
      <w:r>
        <w:rPr>
          <w:rFonts w:ascii="Times New Roman" w:hAnsi="Times New Roman"/>
          <w:sz w:val="24"/>
          <w:szCs w:val="24"/>
          <w:lang w:bidi="he-IL"/>
        </w:rPr>
        <w:softHyphen/>
        <w:t>птуры, графики, подобранных на одну тему, или 5-6 предметов де</w:t>
      </w:r>
      <w:r>
        <w:rPr>
          <w:rFonts w:ascii="Times New Roman" w:hAnsi="Times New Roman"/>
          <w:sz w:val="24"/>
          <w:szCs w:val="24"/>
          <w:lang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ников средства художественной выразительности.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>
        <w:rPr>
          <w:rFonts w:ascii="Times New Roman" w:hAnsi="Times New Roman"/>
          <w:sz w:val="24"/>
          <w:szCs w:val="24"/>
          <w:lang w:bidi="he-IL"/>
        </w:rPr>
        <w:softHyphen/>
        <w:t>вается некоторая способность рассказывать о тех средствах, кото</w:t>
      </w:r>
      <w:r>
        <w:rPr>
          <w:rFonts w:ascii="Times New Roman" w:hAnsi="Times New Roman"/>
          <w:sz w:val="24"/>
          <w:szCs w:val="24"/>
          <w:lang w:bidi="he-IL"/>
        </w:rPr>
        <w:softHyphen/>
        <w:t>рыми художник передал эти события (характер персонажей, распо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Организуя беседы об искусстве, планируется проведение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экскурсийв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музеи, на выставки, в места народных художественных промыслов.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ч в неделю)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год – 34 часа</w:t>
      </w:r>
    </w:p>
    <w:p w:rsidR="002E1F81" w:rsidRDefault="002E1F81" w:rsidP="002E1F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9"/>
        <w:spacing w:line="206" w:lineRule="exact"/>
        <w:ind w:left="19"/>
        <w:jc w:val="both"/>
        <w:rPr>
          <w:b/>
          <w:bCs/>
          <w:lang w:bidi="he-IL"/>
        </w:rPr>
      </w:pPr>
      <w:r>
        <w:rPr>
          <w:b/>
          <w:bCs/>
          <w:lang w:bidi="he-IL"/>
        </w:rPr>
        <w:t xml:space="preserve">Рисование с натуры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Совершенствование умения учащихся анализировать объекты изображения (определять форму, цвет, сравнивать величину состав</w:t>
      </w:r>
      <w:r>
        <w:rPr>
          <w:rFonts w:ascii="Times New Roman" w:hAnsi="Times New Roman"/>
          <w:sz w:val="24"/>
          <w:szCs w:val="24"/>
          <w:lang w:bidi="he-IL"/>
        </w:rPr>
        <w:softHyphen/>
        <w:t>ных частей), сравнивать свой рисунок с объектом изображения и части рисунка между собой, установление последовательности вы</w:t>
      </w:r>
      <w:r>
        <w:rPr>
          <w:rFonts w:ascii="Times New Roman" w:hAnsi="Times New Roman"/>
          <w:sz w:val="24"/>
          <w:szCs w:val="24"/>
          <w:lang w:bidi="he-IL"/>
        </w:rPr>
        <w:softHyphen/>
        <w:t>полнения рисунка, передача в рисунке формы, строения, пропор</w:t>
      </w:r>
      <w:r>
        <w:rPr>
          <w:rFonts w:ascii="Times New Roman" w:hAnsi="Times New Roman"/>
          <w:sz w:val="24"/>
          <w:szCs w:val="24"/>
          <w:lang w:bidi="he-IL"/>
        </w:rPr>
        <w:softHyphen/>
        <w:t>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сти цвета путем добавления воды в краску.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Декоративное рисование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lang w:bidi="he-IL"/>
        </w:rPr>
        <w:t>Составление узоров из геометрических и растительных элемен</w:t>
      </w:r>
      <w:r>
        <w:rPr>
          <w:lang w:bidi="he-IL"/>
        </w:rPr>
        <w:softHyphen/>
        <w:t>тов в полосе, квадрате, круге, применяя осевые линии; совершен</w:t>
      </w:r>
      <w:r>
        <w:rPr>
          <w:lang w:bidi="he-IL"/>
        </w:rPr>
        <w:softHyphen/>
        <w:t xml:space="preserve">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Рисование на темы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Развитие у учащихся умения отражать свои наблюдения в ри</w:t>
      </w:r>
      <w:r>
        <w:rPr>
          <w:rFonts w:ascii="Times New Roman" w:hAnsi="Times New Roman"/>
          <w:sz w:val="24"/>
          <w:szCs w:val="24"/>
          <w:lang w:bidi="he-IL"/>
        </w:rPr>
        <w:softHyphen/>
        <w:t>сунке, передавать сравнительные размеры изображаемых предме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тов, правильно располагая их относительно друг друга (ближе - </w:t>
      </w:r>
      <w:r>
        <w:rPr>
          <w:rFonts w:ascii="Times New Roman" w:hAnsi="Times New Roman"/>
          <w:sz w:val="24"/>
          <w:szCs w:val="24"/>
          <w:lang w:bidi="he-IL"/>
        </w:rPr>
        <w:softHyphen/>
        <w:t>дальше); передавать в рисунке зрительные представления, возни</w:t>
      </w:r>
      <w:r>
        <w:rPr>
          <w:rFonts w:ascii="Times New Roman" w:hAnsi="Times New Roman"/>
          <w:sz w:val="24"/>
          <w:szCs w:val="24"/>
          <w:lang w:bidi="he-IL"/>
        </w:rPr>
        <w:softHyphen/>
        <w:t>кающие на основе прочитанного; выбирать в прочитанном наибо</w:t>
      </w:r>
      <w:r>
        <w:rPr>
          <w:rFonts w:ascii="Times New Roman" w:hAnsi="Times New Roman"/>
          <w:sz w:val="24"/>
          <w:szCs w:val="24"/>
          <w:lang w:bidi="he-IL"/>
        </w:rPr>
        <w:softHyphen/>
        <w:t>лее существенное, то, что можно показать в рисунке; работать аква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рельными и гуашевыми красками. </w:t>
      </w:r>
      <w:proofErr w:type="gramEnd"/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>
        <w:rPr>
          <w:rFonts w:ascii="Times New Roman" w:hAnsi="Times New Roman"/>
          <w:b/>
          <w:bCs/>
          <w:sz w:val="24"/>
          <w:szCs w:val="24"/>
          <w:lang w:bidi="he-IL"/>
        </w:rPr>
        <w:t xml:space="preserve">Беседы об изобразительном искусстве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учащихся активного и целенаправленного восприятия произведений изобразительного искусства; формирование общего по</w:t>
      </w:r>
      <w:r>
        <w:rPr>
          <w:rFonts w:ascii="Times New Roman" w:hAnsi="Times New Roman"/>
          <w:sz w:val="24"/>
          <w:szCs w:val="24"/>
          <w:lang w:bidi="he-IL"/>
        </w:rPr>
        <w:softHyphen/>
        <w:t>нятия о художественных средствах, развивая чувство формы и цвета; обучение детей высказываться о содержании рассматриваемых произ</w:t>
      </w:r>
      <w:r>
        <w:rPr>
          <w:rFonts w:ascii="Times New Roman" w:hAnsi="Times New Roman"/>
          <w:sz w:val="24"/>
          <w:szCs w:val="24"/>
          <w:lang w:bidi="he-IL"/>
        </w:rPr>
        <w:softHyphen/>
        <w:t>ведений изобразительного искусства; воспитание умения определять эмоциональное состояние изображенных на картинах лиц, чувство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вать красоту и своеобразие декоративно-прикладного искусства.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требования к знаниям и умениям учащихся 5 класса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Учащиеся  должны </w:t>
      </w:r>
      <w:r>
        <w:rPr>
          <w:rFonts w:ascii="Times New Roman" w:hAnsi="Times New Roman"/>
          <w:b/>
          <w:sz w:val="24"/>
          <w:szCs w:val="24"/>
          <w:lang w:bidi="he-IL"/>
        </w:rPr>
        <w:t>уметь: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передавать в рисунке форму изображаемых предметов, их стро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ение и пропорции (отношение длины к ширине и частей к целому);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определять предметы симметричной формы и рисовать их, при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меняя среднюю (осевую) линию как вспомогательную;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составлять узоры из геометрических и растительных элементов в полосе, квадрате и круге, применяя осевые линии;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передавать в рисунках на темы кажущиеся соотношения вели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чин предметов с учетом их положения в пространстве (под углом к учащимся, выше уровня зрения);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ослаблять интенсивность цвета, прибавляя воду в краску;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пользоваться элементарными приемами работы с красками (ров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ная закраска, не выходящая за контуры изображения);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самостоятельно анализировать свой рисунок и рисунки товари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щей;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употреблять в речи слова, обозначающие пространственные отношения предметов и графических элементов; </w:t>
      </w:r>
    </w:p>
    <w:p w:rsidR="002E1F81" w:rsidRDefault="002E1F81" w:rsidP="002E1F8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рассказывать содержание картины;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Учащиеся  должны  </w:t>
      </w:r>
      <w:r>
        <w:rPr>
          <w:rFonts w:ascii="Times New Roman" w:hAnsi="Times New Roman"/>
          <w:b/>
          <w:sz w:val="24"/>
          <w:szCs w:val="24"/>
          <w:lang w:bidi="he-IL"/>
        </w:rPr>
        <w:t>знать</w:t>
      </w:r>
    </w:p>
    <w:p w:rsidR="002E1F81" w:rsidRDefault="002E1F81" w:rsidP="002E1F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названия рассмотрен</w:t>
      </w:r>
      <w:r>
        <w:rPr>
          <w:rFonts w:ascii="Times New Roman" w:hAnsi="Times New Roman"/>
          <w:sz w:val="24"/>
          <w:szCs w:val="24"/>
          <w:lang w:bidi="he-IL"/>
        </w:rPr>
        <w:softHyphen/>
        <w:t>ных на уроках произведений изобразительного искусства;</w:t>
      </w:r>
    </w:p>
    <w:p w:rsidR="002E1F81" w:rsidRDefault="002E1F81" w:rsidP="002E1F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опреде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лять эмоциональное состояние изображенных на картине лиц.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ГрошенковИ</w:t>
      </w:r>
      <w:proofErr w:type="spellEnd"/>
      <w:r>
        <w:rPr>
          <w:rFonts w:ascii="Times New Roman" w:hAnsi="Times New Roman"/>
          <w:sz w:val="24"/>
          <w:szCs w:val="24"/>
        </w:rPr>
        <w:t xml:space="preserve">. А. Занятия изобразительным искусством во вспомогательной школе. – Москва:  Просвещение, 1998. 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Борзов А.А., Борзова В. А. Развитие творческих способностей у детей. Самарский Дом печати, 1994. 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ГаврилинаС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 Рисуй и запоминай. – Москва:  Академия развития, 2004.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1000 игр. Игры с карандашом. Москва: </w:t>
      </w:r>
      <w:proofErr w:type="spellStart"/>
      <w:r>
        <w:rPr>
          <w:rFonts w:ascii="Times New Roman" w:hAnsi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/>
          <w:sz w:val="24"/>
          <w:szCs w:val="24"/>
        </w:rPr>
        <w:t xml:space="preserve">, 2007 . </w:t>
      </w:r>
    </w:p>
    <w:p w:rsidR="002E1F81" w:rsidRDefault="002E1F81" w:rsidP="002E1F8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Изобразительное искусство. 5 класс: поурочные планы по программе Б.М. </w:t>
      </w:r>
      <w:proofErr w:type="spellStart"/>
      <w:r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авт. – сост. О.В. Свиридова. – Волгоград: Учитель, 2007.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spacing w:after="0" w:line="240" w:lineRule="auto"/>
        <w:rPr>
          <w:rFonts w:ascii="Times New Roman" w:hAnsi="Times New Roman"/>
          <w:sz w:val="24"/>
          <w:szCs w:val="24"/>
          <w:lang w:bidi="he-IL"/>
        </w:rPr>
        <w:sectPr w:rsidR="002E1F81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5 класс</w:t>
      </w:r>
    </w:p>
    <w:tbl>
      <w:tblPr>
        <w:tblpPr w:leftFromText="180" w:rightFromText="180" w:vertAnchor="text" w:horzAnchor="page" w:tblpX="1108" w:tblpY="29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2957"/>
        <w:gridCol w:w="704"/>
        <w:gridCol w:w="562"/>
        <w:gridCol w:w="704"/>
        <w:gridCol w:w="2512"/>
        <w:gridCol w:w="2776"/>
        <w:gridCol w:w="2196"/>
        <w:gridCol w:w="1898"/>
      </w:tblGrid>
      <w:tr w:rsidR="002E1F81" w:rsidTr="002E1F81">
        <w:trPr>
          <w:trHeight w:val="19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задача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и 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</w:p>
        </w:tc>
      </w:tr>
      <w:tr w:rsidR="002E1F81" w:rsidTr="002E1F81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Беседа на тему «Произведения мастеров народных художествен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ных промыслов и искусство родного края» 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02.09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 целенаправленное восприятие произведений декоративно-прикладного искусства.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Художественные лаки: Федоскино,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Жостово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, Палех.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 из глины и дерева, видеофильм.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о чередующемся узоре.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узора в полосе из повторяющихся (или чередующих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ся) элементов (стилизованные ягоды, ветки, листья).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стилизованных природных форм.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полосе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Стилизованные растительные элементы.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геометрического орнамента в круге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геометрического орнамента в круге (построение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четы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pex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 овалов-лепестков на осевых линиях круга; круг - по шаблону).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геометрических орнаментов.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натюрморта «Яблоко и стакан»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объема предметов доступными средствами.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простого натюрморта (например, яблоко и керами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ческий стакан).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Стакан и яблоко для рисования с натуры.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симметричного узора «Бабочка»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среднюю (осевую) линию.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симметричного узора по образцу.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симметричных узоров.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круге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узоров из растительных элементов в круге.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Декоративное рисование - изобразительный узор в круге из сти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лизованных природных форм (круг - по шаблону диаметром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ascii="Times New Roman" w:hAnsi="Times New Roman"/>
                  <w:sz w:val="24"/>
                  <w:szCs w:val="24"/>
                  <w:lang w:bidi="he-IL"/>
                </w:rPr>
                <w:t>12 см</w:t>
              </w:r>
            </w:smartTag>
            <w:r>
              <w:rPr>
                <w:rFonts w:ascii="Times New Roman" w:hAnsi="Times New Roman"/>
                <w:sz w:val="24"/>
                <w:szCs w:val="24"/>
                <w:lang w:bidi="he-IL"/>
              </w:rPr>
              <w:t>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Шаблон круга, образцы узоров  в круге.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«Ваза»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объема предметов доступными средствами.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Ваза керамическая.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Беседа «Декоративно-прикладное искусство»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 общего понятия о художественных средствах.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Керамика: посу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да, игрушки, малая скульптура.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декоративно-прикладного искусства, видеофильм.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дорожных знаков «Крутой спуск», «Дорожные работы»).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анализировать объекты изображения.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с натуры дорожных знаков треугольной формы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дорожных знаков.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«Пирамидка»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свой рисунок с объектом изображения.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объемного предмета конической формы (детская раскладная пирамидка разных видов).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раскладная пирамидка.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Беседа на тему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Hap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одн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oe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декоративно-прикладное искусство»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общего представления о художественных средствах.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Богородская деревянная игрушка: «Кузнецы», «Клюющие куроч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ки», «Вершки и корешки», «Маша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двeдь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» и др.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декоративно-прикладного искусства, видеофильм.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Декоративное рисование «Новогодняя открытка»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гармонически сочетающиеся цвета.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Декоративное рисование - оформление новогодней открытки (формат 7 х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  <w:sz w:val="24"/>
                  <w:szCs w:val="24"/>
                  <w:lang w:bidi="he-IL"/>
                </w:rPr>
                <w:t>30 см</w:t>
              </w:r>
            </w:smartTag>
            <w:r>
              <w:rPr>
                <w:rFonts w:ascii="Times New Roman" w:hAnsi="Times New Roman"/>
                <w:sz w:val="24"/>
                <w:szCs w:val="24"/>
                <w:lang w:bidi="he-IL"/>
              </w:rPr>
              <w:t>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пригласительных билетов.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«Карнавальные очки»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 работать гуашевыми красками.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новогодних карнавальных очков (на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полоске плот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ной бумаги размером 10 х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Times New Roman" w:hAnsi="Times New Roman"/>
                  <w:sz w:val="24"/>
                  <w:szCs w:val="24"/>
                  <w:lang w:bidi="he-IL"/>
                </w:rPr>
                <w:t>30 см</w:t>
              </w:r>
            </w:smartTag>
            <w:r>
              <w:rPr>
                <w:rFonts w:ascii="Times New Roman" w:hAnsi="Times New Roman"/>
                <w:sz w:val="24"/>
                <w:szCs w:val="24"/>
                <w:lang w:bidi="he-IL"/>
              </w:rPr>
              <w:t>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Образы новогодних карнавальных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очков.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«Лес зимой».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акварельными и гуашевыми красками.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«Лес зимой».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расположение предметов друг относительно друга.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чтение, природоведение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Беседа об изобразительном искусстве «Картины художников о школе, товарищах и семье»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высказыванию о содержании рассматриваемых произведений.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Мочальский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«Первое сентября»;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Шевандронова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«В сельской библиотеке»;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Курчанов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. «У больной подруги»; Ф. Решетников. «Опять двойка», «Прибыл на каникулы».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последовательности выполнения рисунка.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фигуры человека (позирующий ученик).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на тему «3имние развлечения»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 отражать свои наблюдения в рисунке.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Примерное содержа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рисунков на зимнюю тему.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«Комнатное растение»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цветочного горшка с растением.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Цветочный горшок с растением.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Узор в квадрате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узора в квадрате, применяя осевые линии.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в квадрате узора из растительных форм с применени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ем осевых линий (например, елочки по углам квадрата,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веточки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посередине сторон).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Образец узора в квадрате.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«Часы»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объекты изображения.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объемного прямоугольного предмета (теле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визор, радиоприемник, часы с прямоугольным циферблатом).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объемных прямоугольных предметов для рисования с натуры.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Беседа об изобразительном искусстве с показом репродук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ций картин на тему «Мы победили»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умения определять эмоциональное состояние изображенных на картинах лиц.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В. Пузырьков. «Черномор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цы»;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Непринцев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«Отдых после боя»; П. Кривоногов. «Победа»;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Хмелько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. «Триумф победившей Родины»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.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на тему «Мы победили»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Декоративное рисование плаката «8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Map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последовательности при рисовании узоров.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Плакат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плакатов к «8 марта»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«Ящик»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объемного прямоугольного предмета (че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модан, ящик, коробка).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предметов прямоугольной формы.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«Аквариум»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рисунка с объектом  изображения.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объемного прямоугольного предмета, по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вернутого к учащимся углом (коробка с тортом, перевязанная лен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той; аквариум с рыбками).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предметов прямоугольной формы.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Природоведение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«Скворечник»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Выше, ниже, линия горизонта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Скворечник.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Естествознание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«Сказка Гуси - лебеди»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наиболее существенного из произведения в рисунке.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Иллюстрирование отрывка из литературного про изведения (по выбору учителя с учетом возможностей учащихся).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литературному произведению.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узора в геометрической фигуре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последовательности при изображении предмета.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Декоративное рисование. Самостоятельное составление узора из растительных декоративно переработанных элементов в геометри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ческой форме (по выбору учащихся).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узоров.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«Лукоморье»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рисунке зрительных представлений.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Иллюстрирование отрывка из литературного произведения (по выбору учителя с учетом возможностей учащихся).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литературному произведению.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«Игрушка – машина»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 рисунке формы, строения, пропорции и цвета предметов.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 натуры игрушки (грузовик, трактор, бензовоз).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Беседа об изобразительном искусстве с показом репродукции картин на тему о Великой Отечественной войне против немецко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-фашистских захватчиков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высказываться о содержании рассматриваемых произведений изобразительного искусства.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А. Пластов. «Фашист пролетел»; С. Ге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 xml:space="preserve">расимов. «Мать партизана»; А. Дейнека. «Оборона Севастополя»;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Кукрыниксы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he-IL"/>
              </w:rPr>
              <w:t>. «Потеряла я колечко» - карикатура.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о Великой Отечественной войне.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на тему «Жуки»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пропорций и цветов предметов симметричной формы.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bidi="he-IL"/>
              </w:rPr>
              <w:t>Рисование симметричных форм: насекомые - бабочка, стреко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за, жук - по выбору (натура - раздаточный материал).</w:t>
            </w:r>
            <w:proofErr w:type="gram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 – предметы симметричной формы.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Природоведение</w:t>
            </w:r>
          </w:p>
        </w:tc>
      </w:tr>
      <w:tr w:rsidR="002E1F81" w:rsidTr="002E1F81">
        <w:trPr>
          <w:trHeight w:val="36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Рисование с натуры весенних цветов несложной формы.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Ослабление интенсивности  цвета.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Составление узора в круге с применением осевых линий и ис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пользование декоративно переработанных природных форм (напри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мер, стрекозы и цветка тюльпана).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Природоведение </w:t>
            </w:r>
          </w:p>
        </w:tc>
      </w:tr>
    </w:tbl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b/>
          <w:sz w:val="24"/>
          <w:szCs w:val="24"/>
        </w:rPr>
        <w:sectPr w:rsidR="002E1F81">
          <w:type w:val="continuous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lastRenderedPageBreak/>
        <w:t>Пояснительная записка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6 класс</w:t>
      </w: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составлена на основе  Программы специальных (коррекционных) общеобразовательных учреждений 8 – вида 5-9 классы  –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 xml:space="preserve">, 2000. /под редакцией Воронковой В.В. 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Школьный курс по изобразительному искусству в 6 классе направлен на продолжение решения следующих основных задач: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>
        <w:rPr>
          <w:rFonts w:ascii="Times New Roman" w:hAnsi="Times New Roman"/>
          <w:sz w:val="24"/>
          <w:szCs w:val="24"/>
          <w:lang w:bidi="he-IL"/>
        </w:rPr>
        <w:softHyphen/>
        <w:t>ния, величины, цвета предметов, их положения в пространстве, уме</w:t>
      </w:r>
      <w:r>
        <w:rPr>
          <w:rFonts w:ascii="Times New Roman" w:hAnsi="Times New Roman"/>
          <w:sz w:val="24"/>
          <w:szCs w:val="24"/>
          <w:lang w:bidi="he-IL"/>
        </w:rPr>
        <w:softHyphen/>
        <w:t>ния находить в изображаемом существенные признаки, устанавли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вать сходство и различие между предметами: </w:t>
      </w:r>
      <w:proofErr w:type="gramEnd"/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ном выполнении рисунка;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улучшение зрительно - двигательной координации путем исполь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учащихся эстетических чувств, умения видеть и по</w:t>
      </w:r>
      <w:r>
        <w:rPr>
          <w:rFonts w:ascii="Times New Roman" w:hAnsi="Times New Roman"/>
          <w:sz w:val="24"/>
          <w:szCs w:val="24"/>
          <w:lang w:bidi="he-IL"/>
        </w:rPr>
        <w:softHyphen/>
        <w:t>нимать красивое, высказывать оценочные суждения о произведени</w:t>
      </w:r>
      <w:r>
        <w:rPr>
          <w:rFonts w:ascii="Times New Roman" w:hAnsi="Times New Roman"/>
          <w:sz w:val="24"/>
          <w:szCs w:val="24"/>
          <w:lang w:bidi="he-IL"/>
        </w:rPr>
        <w:softHyphen/>
        <w:t>ях изобразительного искусства, воспитывать активное эмоциональ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но-эстетическое отношение к ним;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ознакомление учащихся с лучшими произведениями изобрази</w:t>
      </w:r>
      <w:r>
        <w:rPr>
          <w:rFonts w:ascii="Times New Roman" w:hAnsi="Times New Roman"/>
          <w:sz w:val="24"/>
          <w:szCs w:val="24"/>
          <w:lang w:bidi="he-IL"/>
        </w:rPr>
        <w:softHyphen/>
        <w:t>тельного, декоративно-прикладного и народного искусства, скуль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птуры, архитектуры, дизайна;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расширение и уточнение словарного запаса детей за счет специ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альной лексики, совершенствование фразовой речи; </w:t>
      </w:r>
    </w:p>
    <w:p w:rsidR="002E1F81" w:rsidRDefault="002E1F81" w:rsidP="002E1F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ному и трудовому воспитанию.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b/>
          <w:i/>
          <w:i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Для решения этих задач программой предусмотрены четыре вида занятий: </w:t>
      </w: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рисование с натуры, декоративное рисование, рисова</w:t>
      </w: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softHyphen/>
        <w:t xml:space="preserve">ние на темы, беседы об изобразительном искусстве.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Рисование с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натуры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>одержанием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уроков рисования с нату</w:t>
      </w:r>
      <w:r>
        <w:rPr>
          <w:rFonts w:ascii="Times New Roman" w:hAnsi="Times New Roman"/>
          <w:sz w:val="24"/>
          <w:szCs w:val="24"/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>
        <w:rPr>
          <w:rFonts w:ascii="Times New Roman" w:hAnsi="Times New Roman"/>
          <w:sz w:val="24"/>
          <w:szCs w:val="24"/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ших размеров раздаются им на рабочие места.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Для активизации мы</w:t>
      </w:r>
      <w:r>
        <w:rPr>
          <w:rFonts w:ascii="Times New Roman" w:hAnsi="Times New Roman"/>
          <w:sz w:val="24"/>
          <w:szCs w:val="24"/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мики, башенки, воротца и т. п.).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Рисованию с натуры обязательно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pe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>дшествует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изучение (обсле</w:t>
      </w:r>
      <w:r>
        <w:rPr>
          <w:rFonts w:ascii="Times New Roman" w:hAnsi="Times New Roman"/>
          <w:sz w:val="24"/>
          <w:szCs w:val="24"/>
          <w:lang w:bidi="he-IL"/>
        </w:rPr>
        <w:softHyphen/>
        <w:t>дование) изображаемого предмета: определение его формы, конструк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iCs/>
          <w:sz w:val="24"/>
          <w:szCs w:val="24"/>
          <w:lang w:bidi="he-IL"/>
        </w:rPr>
      </w:pPr>
      <w:r>
        <w:rPr>
          <w:rFonts w:ascii="Times New Roman" w:hAnsi="Times New Roman"/>
          <w:iCs/>
          <w:sz w:val="24"/>
          <w:szCs w:val="24"/>
          <w:lang w:bidi="he-IL"/>
        </w:rPr>
        <w:lastRenderedPageBreak/>
        <w:t xml:space="preserve">У </w:t>
      </w:r>
      <w:proofErr w:type="gramStart"/>
      <w:r>
        <w:rPr>
          <w:rFonts w:ascii="Times New Roman" w:hAnsi="Times New Roman"/>
          <w:iCs/>
          <w:sz w:val="24"/>
          <w:szCs w:val="24"/>
          <w:lang w:bidi="he-IL"/>
        </w:rPr>
        <w:t>обучающихся</w:t>
      </w:r>
      <w:proofErr w:type="gramEnd"/>
      <w:r>
        <w:rPr>
          <w:rFonts w:ascii="Times New Roman" w:hAnsi="Times New Roman"/>
          <w:iCs/>
          <w:sz w:val="24"/>
          <w:szCs w:val="24"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 xml:space="preserve">Декоративное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рисование</w:t>
      </w:r>
      <w:proofErr w:type="gramStart"/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/>
          <w:sz w:val="24"/>
          <w:szCs w:val="24"/>
          <w:lang w:bidi="he-IL"/>
        </w:rPr>
        <w:t>С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>одержанием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уроков декоративно</w:t>
      </w:r>
      <w:r>
        <w:rPr>
          <w:rFonts w:ascii="Times New Roman" w:hAnsi="Times New Roman"/>
          <w:sz w:val="24"/>
          <w:szCs w:val="24"/>
          <w:lang w:bidi="he-IL"/>
        </w:rPr>
        <w:softHyphen/>
        <w:t>го рисования является составление различных узоров, предназна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>
        <w:rPr>
          <w:rFonts w:ascii="Times New Roman" w:hAnsi="Times New Roman"/>
          <w:sz w:val="24"/>
          <w:szCs w:val="24"/>
          <w:lang w:bidi="he-IL"/>
        </w:rPr>
        <w:softHyphen/>
        <w:t>тивно-прикладного искусства. Демонстрация произведений народ</w:t>
      </w:r>
      <w:r>
        <w:rPr>
          <w:rFonts w:ascii="Times New Roman" w:hAnsi="Times New Roman"/>
          <w:sz w:val="24"/>
          <w:szCs w:val="24"/>
          <w:lang w:bidi="he-IL"/>
        </w:rPr>
        <w:softHyphen/>
        <w:t>ных мастеров позволяет детям понять красоту изделий и целесооб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>
        <w:rPr>
          <w:rFonts w:ascii="Times New Roman" w:hAnsi="Times New Roman"/>
          <w:sz w:val="24"/>
          <w:szCs w:val="24"/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ственно отсталых школьников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Рисование на темы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 xml:space="preserve">. </w:t>
      </w:r>
      <w:r>
        <w:rPr>
          <w:rFonts w:ascii="Times New Roman" w:hAnsi="Times New Roman"/>
          <w:sz w:val="24"/>
          <w:szCs w:val="24"/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6 классе рисование на темы тесно связано с уроками рисования с натуры. Умения и навыки, полученные на уро</w:t>
      </w:r>
      <w:r>
        <w:rPr>
          <w:rFonts w:ascii="Times New Roman" w:hAnsi="Times New Roman"/>
          <w:sz w:val="24"/>
          <w:szCs w:val="24"/>
          <w:lang w:bidi="he-IL"/>
        </w:rPr>
        <w:softHyphen/>
        <w:t>ках рисования с натуры, учащиеся переносят на рисунки темати</w:t>
      </w:r>
      <w:r>
        <w:rPr>
          <w:rFonts w:ascii="Times New Roman" w:hAnsi="Times New Roman"/>
          <w:sz w:val="24"/>
          <w:szCs w:val="24"/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ложенная в пространстве.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>
        <w:rPr>
          <w:rFonts w:ascii="Times New Roman" w:hAnsi="Times New Roman"/>
          <w:sz w:val="24"/>
          <w:szCs w:val="24"/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>
        <w:rPr>
          <w:rFonts w:ascii="Times New Roman" w:hAnsi="Times New Roman"/>
          <w:sz w:val="24"/>
          <w:szCs w:val="24"/>
          <w:lang w:bidi="he-IL"/>
        </w:rPr>
        <w:softHyphen/>
        <w:t>сать объекты изображения, рассказать, как, где и в какой последо</w:t>
      </w:r>
      <w:r>
        <w:rPr>
          <w:rFonts w:ascii="Times New Roman" w:hAnsi="Times New Roman"/>
          <w:sz w:val="24"/>
          <w:szCs w:val="24"/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ность учащихся с моделями и макетами.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ния) книжные иллюстрации, плакаты, открытки, диафильмы.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iCs/>
          <w:sz w:val="24"/>
          <w:szCs w:val="24"/>
          <w:lang w:bidi="he-IL"/>
        </w:rPr>
        <w:t>Беседы об изобразительном искусстве.</w:t>
      </w:r>
      <w:r>
        <w:rPr>
          <w:rFonts w:ascii="Times New Roman" w:hAnsi="Times New Roman"/>
          <w:i/>
          <w:iCs/>
          <w:sz w:val="24"/>
          <w:szCs w:val="24"/>
          <w:lang w:bidi="he-IL"/>
        </w:rPr>
        <w:t xml:space="preserve"> В</w:t>
      </w:r>
      <w:r>
        <w:rPr>
          <w:rFonts w:ascii="Times New Roman" w:hAnsi="Times New Roman"/>
          <w:sz w:val="24"/>
          <w:szCs w:val="24"/>
          <w:lang w:bidi="he-IL"/>
        </w:rPr>
        <w:t xml:space="preserve"> 6 классе для бе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сед выделяются специальные уроки. На одном уроке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показывается не более трех-четырех произведений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живописи, скуль</w:t>
      </w:r>
      <w:r>
        <w:rPr>
          <w:rFonts w:ascii="Times New Roman" w:hAnsi="Times New Roman"/>
          <w:sz w:val="24"/>
          <w:szCs w:val="24"/>
          <w:lang w:bidi="he-IL"/>
        </w:rPr>
        <w:softHyphen/>
        <w:t>птуры, графики, подобранных на одну тему, или 6-7 предметов де</w:t>
      </w:r>
      <w:r>
        <w:rPr>
          <w:rFonts w:ascii="Times New Roman" w:hAnsi="Times New Roman"/>
          <w:sz w:val="24"/>
          <w:szCs w:val="24"/>
          <w:lang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ников средства художественной выразительности.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>
        <w:rPr>
          <w:rFonts w:ascii="Times New Roman" w:hAnsi="Times New Roman"/>
          <w:sz w:val="24"/>
          <w:szCs w:val="24"/>
          <w:lang w:bidi="he-IL"/>
        </w:rPr>
        <w:softHyphen/>
        <w:t>вается некоторая способность рассказывать о тех средствах, кото</w:t>
      </w:r>
      <w:r>
        <w:rPr>
          <w:rFonts w:ascii="Times New Roman" w:hAnsi="Times New Roman"/>
          <w:sz w:val="24"/>
          <w:szCs w:val="24"/>
          <w:lang w:bidi="he-IL"/>
        </w:rPr>
        <w:softHyphen/>
        <w:t>рыми художник передал эти события (характер персонажей, распо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ч в неделю)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год – 34 часа</w:t>
      </w: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Рисование с натуры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Закрепление умений и навыков, полученных учащимися в 5 классе; развитие у школьников эстетического восприятия окружа</w:t>
      </w:r>
      <w:r>
        <w:rPr>
          <w:rFonts w:ascii="Times New Roman" w:hAnsi="Times New Roman"/>
          <w:sz w:val="24"/>
          <w:szCs w:val="24"/>
        </w:rPr>
        <w:softHyphen/>
        <w:t>ющей жизни, путем показа красоты формы предметов; совершен</w:t>
      </w:r>
      <w:r>
        <w:rPr>
          <w:rFonts w:ascii="Times New Roman" w:hAnsi="Times New Roman"/>
          <w:sz w:val="24"/>
          <w:szCs w:val="24"/>
        </w:rPr>
        <w:softHyphen/>
        <w:t xml:space="preserve">ствование процессов анализа, синтеза, сравнения; обучение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pacing w:val="-2"/>
          <w:sz w:val="24"/>
          <w:szCs w:val="24"/>
        </w:rPr>
        <w:t>последовательному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анализу предмета, определяя его общую форму </w:t>
      </w:r>
      <w:r>
        <w:rPr>
          <w:rFonts w:ascii="Times New Roman" w:hAnsi="Times New Roman"/>
          <w:sz w:val="24"/>
          <w:szCs w:val="24"/>
        </w:rPr>
        <w:t xml:space="preserve">(округлая, прямоугольная и т. д.), пропорции, связь частей между </w:t>
      </w:r>
      <w:r>
        <w:rPr>
          <w:rFonts w:ascii="Times New Roman" w:hAnsi="Times New Roman"/>
          <w:spacing w:val="-1"/>
          <w:sz w:val="24"/>
          <w:szCs w:val="24"/>
        </w:rPr>
        <w:t>собой, цвет; развитие умения в определенной последовательности (от общего к частному) строить изображение, предварительно пла</w:t>
      </w:r>
      <w:r>
        <w:rPr>
          <w:rFonts w:ascii="Times New Roman" w:hAnsi="Times New Roman"/>
          <w:spacing w:val="-1"/>
          <w:sz w:val="24"/>
          <w:szCs w:val="24"/>
        </w:rPr>
        <w:softHyphen/>
        <w:t xml:space="preserve">нируя свою работу; пользоваться простейшими вспомогательными </w:t>
      </w:r>
      <w:r>
        <w:rPr>
          <w:rFonts w:ascii="Times New Roman" w:hAnsi="Times New Roman"/>
          <w:sz w:val="24"/>
          <w:szCs w:val="24"/>
        </w:rPr>
        <w:t>линиями для проверки правильности рисунка; передавать в рисун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ке объемную форму предметов доступными учащимся средствами, </w:t>
      </w:r>
      <w:r>
        <w:rPr>
          <w:rFonts w:ascii="Times New Roman" w:hAnsi="Times New Roman"/>
          <w:sz w:val="24"/>
          <w:szCs w:val="24"/>
        </w:rPr>
        <w:t>подбирая цвет в соответствии с натурой.</w:t>
      </w: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Закрепление умений и навыков, полученных ранее; раскрытие </w:t>
      </w:r>
      <w:r>
        <w:rPr>
          <w:rFonts w:ascii="Times New Roman" w:hAnsi="Times New Roman"/>
          <w:spacing w:val="-2"/>
          <w:sz w:val="24"/>
          <w:szCs w:val="24"/>
        </w:rPr>
        <w:t>практического и общественно полезного значения работ декоратив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ного характера; формирование понятия о построении сетчатого узо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ра с помощью механических средств; развитие у детей художествен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ного вкуса и умения стилизовать природные формы; формирова</w:t>
      </w:r>
      <w:r>
        <w:rPr>
          <w:rFonts w:ascii="Times New Roman" w:hAnsi="Times New Roman"/>
          <w:sz w:val="24"/>
          <w:szCs w:val="24"/>
        </w:rPr>
        <w:softHyphen/>
        <w:t xml:space="preserve">ние элементарных представлений о приемах выполнения </w:t>
      </w:r>
      <w:r>
        <w:rPr>
          <w:rFonts w:ascii="Times New Roman" w:hAnsi="Times New Roman"/>
          <w:spacing w:val="-1"/>
          <w:sz w:val="24"/>
          <w:szCs w:val="24"/>
        </w:rPr>
        <w:t>простейшего шрифта по клеткам; совершенствование умения и на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выка пользования материалами в процессе рисования, подбора гар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монических сочетаний цветов.</w:t>
      </w:r>
      <w:proofErr w:type="gramEnd"/>
    </w:p>
    <w:p w:rsidR="002E1F81" w:rsidRDefault="002E1F81" w:rsidP="002E1F81">
      <w:pPr>
        <w:pStyle w:val="a7"/>
        <w:rPr>
          <w:rFonts w:ascii="Times New Roman" w:hAnsi="Times New Roman"/>
          <w:spacing w:val="-1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Рисование на темы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и совершенствование у учащихся способности отра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 xml:space="preserve">жать свои наблюдения в рисунке; обучение умению продумывать и </w:t>
      </w:r>
      <w:r>
        <w:rPr>
          <w:rFonts w:ascii="Times New Roman" w:hAnsi="Times New Roman"/>
          <w:sz w:val="24"/>
          <w:szCs w:val="24"/>
        </w:rPr>
        <w:t>осуществлять пространственную композицию рисунка, чтобы эле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менты рисунка сочетались между собой и уравновешивали друг дру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га, передавая связное содержание; развитие умения отражать в ри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>сунке свое представление об образах литературного произведения; развитие творческого воображения; совершенствование умения ра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ботать акварельными и гуашевыми красками. </w:t>
      </w:r>
      <w:proofErr w:type="gramEnd"/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Беседы об изобразительном искусстве</w:t>
      </w: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у учащихся активного и целенаправленного воспри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ятия произведений изобразительного искусства; выработка умения </w:t>
      </w:r>
      <w:r>
        <w:rPr>
          <w:rFonts w:ascii="Times New Roman" w:hAnsi="Times New Roman"/>
          <w:sz w:val="24"/>
          <w:szCs w:val="24"/>
        </w:rPr>
        <w:t xml:space="preserve">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</w:t>
      </w:r>
      <w:r>
        <w:rPr>
          <w:rFonts w:ascii="Times New Roman" w:hAnsi="Times New Roman"/>
          <w:spacing w:val="-2"/>
          <w:sz w:val="24"/>
          <w:szCs w:val="24"/>
        </w:rPr>
        <w:t>ознакомление учащихся с широко известными скульптурными про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изведениями; продолжение знакомства детей с народным декора</w:t>
      </w:r>
      <w:r>
        <w:rPr>
          <w:rFonts w:ascii="Times New Roman" w:hAnsi="Times New Roman"/>
          <w:sz w:val="24"/>
          <w:szCs w:val="24"/>
        </w:rPr>
        <w:softHyphen/>
        <w:t>тивно-прикладным искусством;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восприятия цвета и гар</w:t>
      </w:r>
      <w:r>
        <w:rPr>
          <w:rFonts w:ascii="Times New Roman" w:hAnsi="Times New Roman"/>
          <w:sz w:val="24"/>
          <w:szCs w:val="24"/>
        </w:rPr>
        <w:softHyphen/>
        <w:t>моничных цветовых сочетаний.</w:t>
      </w: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требования к знаниям и умениям учащихся 6 класса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должны  уметь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подбирать цвета изображаемых предметов и передавать их объемную форму;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 xml:space="preserve">уметь подбирать </w:t>
      </w:r>
      <w:proofErr w:type="gramStart"/>
      <w:r>
        <w:rPr>
          <w:rFonts w:ascii="Times New Roman" w:hAnsi="Times New Roman"/>
          <w:spacing w:val="-14"/>
          <w:sz w:val="24"/>
          <w:szCs w:val="24"/>
        </w:rPr>
        <w:t>гармонические сочетания</w:t>
      </w:r>
      <w:proofErr w:type="gramEnd"/>
      <w:r>
        <w:rPr>
          <w:rFonts w:ascii="Times New Roman" w:hAnsi="Times New Roman"/>
          <w:spacing w:val="-14"/>
          <w:sz w:val="24"/>
          <w:szCs w:val="24"/>
        </w:rPr>
        <w:t xml:space="preserve"> цветов в декоративном рисовании;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передавать связное содержание и осуществлять пространственную композицию к рисункам на темы;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сравнивать свой рисунок с изображаемым предметом и исправлять замеченные в рисунке ошибки;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2E1F81" w:rsidRDefault="002E1F81" w:rsidP="002E1F81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i/>
          <w:sz w:val="24"/>
          <w:szCs w:val="24"/>
          <w:lang w:bidi="he-IL"/>
        </w:rPr>
        <w:t xml:space="preserve">Учащиеся  </w:t>
      </w:r>
      <w:proofErr w:type="spellStart"/>
      <w:r>
        <w:rPr>
          <w:rFonts w:ascii="Times New Roman" w:hAnsi="Times New Roman"/>
          <w:b/>
          <w:i/>
          <w:sz w:val="24"/>
          <w:szCs w:val="24"/>
          <w:lang w:bidi="he-IL"/>
        </w:rPr>
        <w:t>должнызнать</w:t>
      </w:r>
      <w:proofErr w:type="spellEnd"/>
      <w:r>
        <w:rPr>
          <w:rFonts w:ascii="Times New Roman" w:hAnsi="Times New Roman"/>
          <w:i/>
          <w:sz w:val="24"/>
          <w:szCs w:val="24"/>
          <w:lang w:bidi="he-IL"/>
        </w:rPr>
        <w:t>:</w:t>
      </w:r>
    </w:p>
    <w:p w:rsidR="002E1F81" w:rsidRDefault="002E1F81" w:rsidP="002E1F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названия рассмотрен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ных на уроках произведений изобразительного искусства;  </w:t>
      </w:r>
    </w:p>
    <w:p w:rsidR="002E1F81" w:rsidRDefault="002E1F81" w:rsidP="002E1F81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опреде</w:t>
      </w:r>
      <w:r>
        <w:rPr>
          <w:rFonts w:ascii="Times New Roman" w:hAnsi="Times New Roman"/>
          <w:sz w:val="24"/>
          <w:szCs w:val="24"/>
          <w:lang w:bidi="he-IL"/>
        </w:rPr>
        <w:softHyphen/>
        <w:t xml:space="preserve">лять эмоциональное состояние изображенных на картине лиц. </w:t>
      </w: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E1F81" w:rsidRDefault="002E1F81" w:rsidP="002E1F8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Грошенков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И. А. Занятия изобразительным искусством во вспомогательной школе. – Москва:  Просвещение, 1998. 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Борзов А.А., Борзова В. А. Развитие творческих способностей у детей. Самарский Дом печати, 1994 . 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Гаврилина</w:t>
      </w:r>
      <w:proofErr w:type="gramEnd"/>
      <w:r>
        <w:rPr>
          <w:rFonts w:ascii="Times New Roman" w:hAnsi="Times New Roman"/>
          <w:sz w:val="24"/>
          <w:szCs w:val="24"/>
        </w:rPr>
        <w:t xml:space="preserve"> С.,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 Рисуй и запоминай. – Москва:  Академия развития, 2004.</w:t>
      </w:r>
    </w:p>
    <w:p w:rsidR="002E1F81" w:rsidRDefault="002E1F81" w:rsidP="002E1F81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1000 игр. Игры с карандашом. Москва: </w:t>
      </w:r>
      <w:proofErr w:type="spellStart"/>
      <w:r>
        <w:rPr>
          <w:rFonts w:ascii="Times New Roman" w:hAnsi="Times New Roman"/>
          <w:sz w:val="24"/>
          <w:szCs w:val="24"/>
        </w:rPr>
        <w:t>Росмэн</w:t>
      </w:r>
      <w:proofErr w:type="spellEnd"/>
      <w:r>
        <w:rPr>
          <w:rFonts w:ascii="Times New Roman" w:hAnsi="Times New Roman"/>
          <w:sz w:val="24"/>
          <w:szCs w:val="24"/>
        </w:rPr>
        <w:t xml:space="preserve">, 2007 . </w:t>
      </w:r>
    </w:p>
    <w:p w:rsidR="002E1F81" w:rsidRDefault="002E1F81" w:rsidP="002E1F81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Изобразительное искусство. 6  класс: поурочные планы по программе Б.М. </w:t>
      </w:r>
      <w:proofErr w:type="spellStart"/>
      <w:r>
        <w:rPr>
          <w:rFonts w:ascii="Times New Roman" w:hAnsi="Times New Roman"/>
          <w:bCs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 авт. – сост. О.В. Свиридова. – Волгоград: Учитель, 2007.</w:t>
      </w: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pStyle w:val="a7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spacing w:after="0" w:line="240" w:lineRule="auto"/>
        <w:rPr>
          <w:rFonts w:ascii="Times New Roman" w:hAnsi="Times New Roman"/>
          <w:sz w:val="24"/>
          <w:szCs w:val="24"/>
        </w:rPr>
        <w:sectPr w:rsidR="002E1F81">
          <w:type w:val="continuous"/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6 класс</w:t>
      </w:r>
    </w:p>
    <w:tbl>
      <w:tblPr>
        <w:tblpPr w:leftFromText="180" w:rightFromText="180" w:vertAnchor="text" w:horzAnchor="page" w:tblpX="966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2968"/>
        <w:gridCol w:w="704"/>
        <w:gridCol w:w="701"/>
        <w:gridCol w:w="624"/>
        <w:gridCol w:w="2755"/>
        <w:gridCol w:w="2770"/>
        <w:gridCol w:w="2190"/>
        <w:gridCol w:w="1892"/>
      </w:tblGrid>
      <w:tr w:rsidR="002E1F81" w:rsidTr="002E1F81">
        <w:trPr>
          <w:trHeight w:val="199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задача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Наглядный и 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</w:p>
        </w:tc>
      </w:tr>
      <w:tr w:rsidR="002E1F81" w:rsidTr="002E1F8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81" w:rsidRDefault="002E1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«Декоративно-прикладное искусство»      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и целенаправленное восприятие произведений декоративно-прикладного искусства.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 - глина, дерево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 из глины и дерева, видеофильм.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сетчатого узора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понятия о сетчатом узоре.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сетчатого узора для детской ткани: декоративная переработка природных форм путем упрощения их рисунка (стилизация).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стилизованных природных форм.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«Фрукты»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натюрморта из фруктов (яблоко и груша).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в вазе.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Натюрморт «Овощи»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процессов аналитико-синтетической деятельности.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натюрморта, состоящего из овощей (морковь, огурец).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на тарелке.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Симметричный узор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работ декоративного характера.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- составление симметричного узора.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симметричных декоративных узоров.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эскиза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художественного вкуса.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рисование - составление эскиза для значка на предложенной учителем форме (по выбору учащихся).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значков.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изобразительном искусстве: «Живопись».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Целенаправленное восприятие произведений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Картины художников В. Фирсова «Юный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живописец», в. Серова «Девочка с персиками»,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Кончаловского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Репродукции картин.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игрушки.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последовательному анализу предмета.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Игрушка простой формы.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связи частей между собой, последовательность построения изображения.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Кубики из набора строительного материала.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тему «Что мы видели на стройке».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продумывать и осуществлять пространственную композицию рисунка.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картин,  строительный транспорт.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«Скульптура как вид изобразительного искусства»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высказываться по содержанию рассматриваемого произведения, представление о своеобразии скульптуры.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Фальконе. «Медный всадник»; Ф. Фивейский. «Сильнее смерти»; Е. Вучетич. «Статуя воина-освободителя»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Трептов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-парке в Берлине.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Скульптурные произведения.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новогодней открытки.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Продумывание пространственной композиции рисунка.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новогодних открыток.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новогодних карнавальных масок.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новогодних масок, трафареты.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«Посуда»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рисунке объемной формы предмета.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 (эмалированная кастрюля и кружка).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Кастрюля, кружка.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тему «Прошлое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нашей Родины в произведениях живописи»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высказываться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рассматриваемого произведения.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Бубнов. «Утро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Куликовом поле»; В. Васнецов. «Богатыри»; В. Суриков. «Переход Суворова через Альпы».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Репродукции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«Кофейник»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рисунке объемной формы предмета.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конической формы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Кофейник.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«Кувшин»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построения изображения.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сложной (комбинированной) формы и их  декоративное оформление (ваза, кувшин).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«Подсвечник со свечой»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построения изображения.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сложной (комбинированной) формы и его декоративное оформление (торшер, подсвечник со свечой).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Подсвечник со свечой.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Шрифт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приемах выполнения простейшего шрифта по клеткам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«ленточного» шрифта по клеткам (отдельные слова).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шрифта.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на тему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рисунке своего представления об образах литературного произведения.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Иллюстрирование отрывка литературного произведения А.С.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Сказка А. С. Пушкина «Сказка о царе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иллюстрации в книге.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и по представлению.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«Ворона»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объемной формы, подбор цвета в соответствии с натурой.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птиц.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Чучела птиц.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рисунок «Птицы - наши друзья».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Продумывание и осуществление пространственной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рисунка.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с изображением птиц.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«Глобус»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объемной формы предмета.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шаровидной формы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высказываться по содержанию рассматриваемого произведения.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Корецкий. «Воин Красной Армии, спаси!»; 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Шмаринов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«Не забудем, не простим»; Ф. Богородский. «Слава павшим героям»;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Кукрыниксы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«Конец».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Декоративное оформление почтового конверта.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пользования материалами в процессе рисования, подборе гармоничных сочетаний цветов.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тематических оформлений почтовых конвертов.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81" w:rsidTr="002E1F81">
        <w:trPr>
          <w:trHeight w:val="1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«Кукла-неваляшка»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объемной формы предмета.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шаровидной формы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Кукла-неваляшка.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81" w:rsidRDefault="002E1F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F81" w:rsidRDefault="002E1F81" w:rsidP="002E1F8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b/>
          <w:sz w:val="24"/>
          <w:szCs w:val="24"/>
        </w:rPr>
        <w:sectPr w:rsidR="002E1F81">
          <w:type w:val="continuous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</w:p>
    <w:p w:rsidR="002E1F81" w:rsidRDefault="002E1F81" w:rsidP="002E1F81">
      <w:pPr>
        <w:pStyle w:val="a9"/>
        <w:spacing w:after="120" w:line="225" w:lineRule="exact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ИЗОБРАЗИТЕЛЬНОЕ ИСКУССТВО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Пояснительная записка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7 класс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  <w:rPr>
          <w:lang w:bidi="he-IL"/>
        </w:rPr>
      </w:pPr>
      <w:r>
        <w:rPr>
          <w:lang w:bidi="he-IL"/>
        </w:rPr>
        <w:t xml:space="preserve">Школьный курс по изобразительному искусству в 7 классе направлен на продолжение решения следующих основных задач: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proofErr w:type="gramStart"/>
      <w:r>
        <w:rPr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>
        <w:rPr>
          <w:lang w:bidi="he-IL"/>
        </w:rPr>
        <w:softHyphen/>
        <w:t>ния, величины, цвета предметов, их положения в пространстве, уме</w:t>
      </w:r>
      <w:r>
        <w:rPr>
          <w:lang w:bidi="he-IL"/>
        </w:rPr>
        <w:softHyphen/>
        <w:t>ния находить в изображаемом существенные признаки, устанавли</w:t>
      </w:r>
      <w:r>
        <w:rPr>
          <w:lang w:bidi="he-IL"/>
        </w:rPr>
        <w:softHyphen/>
        <w:t xml:space="preserve">вать сходство и различие между предметами: </w:t>
      </w:r>
      <w:proofErr w:type="gramEnd"/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>
        <w:rPr>
          <w:lang w:bidi="he-IL"/>
        </w:rPr>
        <w:softHyphen/>
        <w:t xml:space="preserve">ном выполнении рисунка;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улучшение зрительно - двигательной координации путем исполь</w:t>
      </w:r>
      <w:r>
        <w:rPr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>
        <w:rPr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учащихся эстетических чувств, умения видеть и по</w:t>
      </w:r>
      <w:r>
        <w:rPr>
          <w:lang w:bidi="he-IL"/>
        </w:rPr>
        <w:softHyphen/>
        <w:t>нимать красивое, высказывать оценочные суждения о произведени</w:t>
      </w:r>
      <w:r>
        <w:rPr>
          <w:lang w:bidi="he-IL"/>
        </w:rPr>
        <w:softHyphen/>
        <w:t>ях изобразительного искусства, воспитывать активное эмоциональ</w:t>
      </w:r>
      <w:r>
        <w:rPr>
          <w:lang w:bidi="he-IL"/>
        </w:rPr>
        <w:softHyphen/>
        <w:t xml:space="preserve">но-эстетическое отношение к ним;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ознакомление учащихся с лучшими произведениями изобрази</w:t>
      </w:r>
      <w:r>
        <w:rPr>
          <w:lang w:bidi="he-IL"/>
        </w:rPr>
        <w:softHyphen/>
        <w:t>тельного, декоративно-прикладного и народного искусства, скуль</w:t>
      </w:r>
      <w:r>
        <w:rPr>
          <w:lang w:bidi="he-IL"/>
        </w:rPr>
        <w:softHyphen/>
        <w:t xml:space="preserve">птуры, архитектуры, дизайна; 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  <w:rPr>
          <w:lang w:bidi="he-IL"/>
        </w:rPr>
      </w:pPr>
      <w:r>
        <w:rPr>
          <w:lang w:bidi="he-IL"/>
        </w:rPr>
        <w:t>расширение и уточнение словарного запаса детей за счет специ</w:t>
      </w:r>
      <w:r>
        <w:rPr>
          <w:lang w:bidi="he-IL"/>
        </w:rPr>
        <w:softHyphen/>
        <w:t xml:space="preserve">альной лексики, совершенствование фразовой речи;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>
        <w:rPr>
          <w:lang w:bidi="he-IL"/>
        </w:rPr>
        <w:softHyphen/>
        <w:t xml:space="preserve">ному и трудовому воспитанию. </w:t>
      </w:r>
    </w:p>
    <w:p w:rsidR="002E1F81" w:rsidRDefault="002E1F81" w:rsidP="002E1F81">
      <w:pPr>
        <w:pStyle w:val="a9"/>
        <w:spacing w:before="14" w:line="230" w:lineRule="exact"/>
        <w:ind w:left="9" w:right="33" w:firstLine="331"/>
        <w:jc w:val="both"/>
        <w:rPr>
          <w:b/>
          <w:i/>
          <w:iCs/>
          <w:lang w:bidi="he-IL"/>
        </w:rPr>
      </w:pPr>
      <w:r>
        <w:rPr>
          <w:lang w:bidi="he-IL"/>
        </w:rPr>
        <w:t xml:space="preserve">Для решения этих задач программой предусмотрены четыре вида занятий: </w:t>
      </w:r>
      <w:r>
        <w:rPr>
          <w:b/>
          <w:i/>
          <w:iCs/>
          <w:lang w:bidi="he-IL"/>
        </w:rPr>
        <w:t>рисование с натуры, декоративное рисование, рисова</w:t>
      </w:r>
      <w:r>
        <w:rPr>
          <w:b/>
          <w:i/>
          <w:iCs/>
          <w:lang w:bidi="he-IL"/>
        </w:rPr>
        <w:softHyphen/>
        <w:t xml:space="preserve">ние на темы, беседы об изобразительном искусстве.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t xml:space="preserve">Рисование с </w:t>
      </w:r>
      <w:proofErr w:type="spellStart"/>
      <w:r>
        <w:rPr>
          <w:b/>
          <w:i/>
          <w:iCs/>
          <w:lang w:bidi="he-IL"/>
        </w:rPr>
        <w:t>натуры</w:t>
      </w:r>
      <w:proofErr w:type="gramStart"/>
      <w:r>
        <w:rPr>
          <w:b/>
          <w:i/>
          <w:iCs/>
          <w:lang w:bidi="he-IL"/>
        </w:rPr>
        <w:t>.</w:t>
      </w:r>
      <w:r>
        <w:rPr>
          <w:lang w:bidi="he-IL"/>
        </w:rPr>
        <w:t>С</w:t>
      </w:r>
      <w:proofErr w:type="gramEnd"/>
      <w:r>
        <w:rPr>
          <w:lang w:bidi="he-IL"/>
        </w:rPr>
        <w:t>одержанием</w:t>
      </w:r>
      <w:proofErr w:type="spellEnd"/>
      <w:r>
        <w:rPr>
          <w:lang w:bidi="he-IL"/>
        </w:rPr>
        <w:t xml:space="preserve"> уроков рисования с нату</w:t>
      </w:r>
      <w:r>
        <w:rPr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>
        <w:rPr>
          <w:lang w:bidi="he-IL"/>
        </w:rPr>
        <w:softHyphen/>
        <w:t>ния располагаются, как правило, несколько ниже уровня зрения. Во время работы предлагаются две-три однотипные постановки, что обеспечит хорошую видимость для всех учащихся. Модели неболь</w:t>
      </w:r>
      <w:r>
        <w:rPr>
          <w:lang w:bidi="he-IL"/>
        </w:rPr>
        <w:softHyphen/>
        <w:t xml:space="preserve">ших размеров раздаются им на рабочие места.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t>Для активизации мы</w:t>
      </w:r>
      <w:r>
        <w:rPr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>
        <w:rPr>
          <w:lang w:bidi="he-IL"/>
        </w:rPr>
        <w:softHyphen/>
        <w:t xml:space="preserve">мики, башенки, воротца и т. п.).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 xml:space="preserve">Рисованию с натуры обязательно </w:t>
      </w:r>
      <w:proofErr w:type="spellStart"/>
      <w:r>
        <w:rPr>
          <w:lang w:bidi="he-IL"/>
        </w:rPr>
        <w:t>п</w:t>
      </w:r>
      <w:proofErr w:type="gramStart"/>
      <w:r>
        <w:rPr>
          <w:lang w:bidi="he-IL"/>
        </w:rPr>
        <w:t>pe</w:t>
      </w:r>
      <w:proofErr w:type="gramEnd"/>
      <w:r>
        <w:rPr>
          <w:lang w:bidi="he-IL"/>
        </w:rPr>
        <w:t>дшествует</w:t>
      </w:r>
      <w:proofErr w:type="spellEnd"/>
      <w:r>
        <w:rPr>
          <w:lang w:bidi="he-IL"/>
        </w:rPr>
        <w:t xml:space="preserve"> изучение (обсле</w:t>
      </w:r>
      <w:r>
        <w:rPr>
          <w:lang w:bidi="he-IL"/>
        </w:rPr>
        <w:softHyphen/>
        <w:t>дование) изображаемого предмета: определение его формы, конструк</w:t>
      </w:r>
      <w:r>
        <w:rPr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iCs/>
          <w:lang w:bidi="he-IL"/>
        </w:rPr>
      </w:pPr>
      <w:r>
        <w:rPr>
          <w:iCs/>
          <w:lang w:bidi="he-IL"/>
        </w:rPr>
        <w:t xml:space="preserve">У </w:t>
      </w:r>
      <w:proofErr w:type="gramStart"/>
      <w:r>
        <w:rPr>
          <w:iCs/>
          <w:lang w:bidi="he-IL"/>
        </w:rPr>
        <w:t>обучающихся</w:t>
      </w:r>
      <w:proofErr w:type="gramEnd"/>
      <w:r>
        <w:rPr>
          <w:iCs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t xml:space="preserve">Декоративное </w:t>
      </w:r>
      <w:proofErr w:type="spellStart"/>
      <w:r>
        <w:rPr>
          <w:b/>
          <w:i/>
          <w:iCs/>
          <w:lang w:bidi="he-IL"/>
        </w:rPr>
        <w:t>рисование</w:t>
      </w:r>
      <w:proofErr w:type="gramStart"/>
      <w:r>
        <w:rPr>
          <w:b/>
          <w:i/>
          <w:iCs/>
          <w:lang w:bidi="he-IL"/>
        </w:rPr>
        <w:t>.</w:t>
      </w:r>
      <w:r>
        <w:rPr>
          <w:lang w:bidi="he-IL"/>
        </w:rPr>
        <w:t>С</w:t>
      </w:r>
      <w:proofErr w:type="gramEnd"/>
      <w:r>
        <w:rPr>
          <w:lang w:bidi="he-IL"/>
        </w:rPr>
        <w:t>одержанием</w:t>
      </w:r>
      <w:proofErr w:type="spellEnd"/>
      <w:r>
        <w:rPr>
          <w:lang w:bidi="he-IL"/>
        </w:rPr>
        <w:t xml:space="preserve"> уроков декоративно</w:t>
      </w:r>
      <w:r>
        <w:rPr>
          <w:lang w:bidi="he-IL"/>
        </w:rPr>
        <w:softHyphen/>
        <w:t>го рисования является составление различных узоров, предназна</w:t>
      </w:r>
      <w:r>
        <w:rPr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lastRenderedPageBreak/>
        <w:t>Параллельно с практической работой на уроках декоративного рисования учащиеся знакомятся с отдельными образцами декора</w:t>
      </w:r>
      <w:r>
        <w:rPr>
          <w:lang w:bidi="he-IL"/>
        </w:rPr>
        <w:softHyphen/>
        <w:t>тивно-прикладного искусства. Демонстрация произведений народ</w:t>
      </w:r>
      <w:r>
        <w:rPr>
          <w:lang w:bidi="he-IL"/>
        </w:rPr>
        <w:softHyphen/>
        <w:t>ных мастеров позволяет детям понять красоту изделий и целесооб</w:t>
      </w:r>
      <w:r>
        <w:rPr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>
        <w:rPr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>
        <w:rPr>
          <w:lang w:bidi="he-IL"/>
        </w:rPr>
        <w:softHyphen/>
        <w:t xml:space="preserve">ственно отсталых школьников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t>Рисование на темы</w:t>
      </w:r>
      <w:r>
        <w:rPr>
          <w:i/>
          <w:iCs/>
          <w:lang w:bidi="he-IL"/>
        </w:rPr>
        <w:t xml:space="preserve">. </w:t>
      </w:r>
      <w:r>
        <w:rPr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В 7 классе рисование на темы тесно связано с уроками рисования с натуры. Умения и навыки, полученные на уро</w:t>
      </w:r>
      <w:r>
        <w:rPr>
          <w:lang w:bidi="he-IL"/>
        </w:rPr>
        <w:softHyphen/>
        <w:t>ках рисования с натуры, учащиеся переносят на рисунки темати</w:t>
      </w:r>
      <w:r>
        <w:rPr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lang w:bidi="he-IL"/>
        </w:rPr>
        <w:softHyphen/>
        <w:t xml:space="preserve">ложенная в пространстве.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>
        <w:rPr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>
        <w:rPr>
          <w:lang w:bidi="he-IL"/>
        </w:rPr>
        <w:softHyphen/>
        <w:t>сать объекты изображения, рассказать, как, где и в какой последо</w:t>
      </w:r>
      <w:r>
        <w:rPr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>
        <w:rPr>
          <w:lang w:bidi="he-IL"/>
        </w:rPr>
        <w:softHyphen/>
        <w:t xml:space="preserve">ность учащихся с моделями и макетами.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>
        <w:rPr>
          <w:lang w:bidi="he-IL"/>
        </w:rPr>
        <w:softHyphen/>
        <w:t xml:space="preserve">ния) книжные иллюстрации, плакаты, открытки, диафильмы.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b/>
          <w:i/>
          <w:iCs/>
          <w:lang w:bidi="he-IL"/>
        </w:rPr>
        <w:t>Беседы об изобразительном искусстве.</w:t>
      </w:r>
      <w:r>
        <w:rPr>
          <w:i/>
          <w:iCs/>
          <w:lang w:bidi="he-IL"/>
        </w:rPr>
        <w:t xml:space="preserve"> В</w:t>
      </w:r>
      <w:r>
        <w:rPr>
          <w:lang w:bidi="he-IL"/>
        </w:rPr>
        <w:t xml:space="preserve"> 7 классе для бе</w:t>
      </w:r>
      <w:r>
        <w:rPr>
          <w:lang w:bidi="he-IL"/>
        </w:rPr>
        <w:softHyphen/>
        <w:t xml:space="preserve">сед выделяются специальные уроки. На одном уроке </w:t>
      </w:r>
      <w:proofErr w:type="gramStart"/>
      <w:r>
        <w:rPr>
          <w:lang w:bidi="he-IL"/>
        </w:rPr>
        <w:t>показывается не более трех-четырех произведений</w:t>
      </w:r>
      <w:proofErr w:type="gramEnd"/>
      <w:r>
        <w:rPr>
          <w:lang w:bidi="he-IL"/>
        </w:rPr>
        <w:t xml:space="preserve"> живописи, скуль</w:t>
      </w:r>
      <w:r>
        <w:rPr>
          <w:lang w:bidi="he-IL"/>
        </w:rPr>
        <w:softHyphen/>
        <w:t>птуры, графики, подобранных на одну тему, или 6-7 предметов де</w:t>
      </w:r>
      <w:r>
        <w:rPr>
          <w:lang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lang w:bidi="he-IL"/>
        </w:rPr>
        <w:softHyphen/>
        <w:t xml:space="preserve">ников средства художественной выразительности.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>
        <w:rPr>
          <w:lang w:bidi="he-IL"/>
        </w:rPr>
        <w:softHyphen/>
        <w:t>вается некоторая способность рассказывать о тех средствах, кото</w:t>
      </w:r>
      <w:r>
        <w:rPr>
          <w:lang w:bidi="he-IL"/>
        </w:rPr>
        <w:softHyphen/>
        <w:t>рыми художник передал эти события (характер персонажей, распо</w:t>
      </w:r>
      <w:r>
        <w:rPr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ИЗОБРАЗИТЕЛЬНОЕ ИСКУССТВО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Пояснительная записка</w:t>
      </w:r>
    </w:p>
    <w:p w:rsidR="002E1F81" w:rsidRDefault="002E1F81" w:rsidP="002E1F81">
      <w:pPr>
        <w:pStyle w:val="a9"/>
        <w:spacing w:after="120" w:line="225" w:lineRule="exact"/>
        <w:ind w:left="38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>7 класс со сложными дефектами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  <w:rPr>
          <w:lang w:bidi="he-IL"/>
        </w:rPr>
      </w:pPr>
      <w:r>
        <w:rPr>
          <w:lang w:bidi="he-IL"/>
        </w:rPr>
        <w:t xml:space="preserve">Школьный курс по изобразительному искусству в 7 классе со сложными дефектами направлен на продолжение решения следующих основных задач: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proofErr w:type="gramStart"/>
      <w:r>
        <w:rPr>
          <w:lang w:bidi="he-IL"/>
        </w:rPr>
        <w:t>коррекции недостатков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</w:t>
      </w:r>
      <w:r>
        <w:rPr>
          <w:lang w:bidi="he-IL"/>
        </w:rPr>
        <w:softHyphen/>
        <w:t>ния, величины, цвета предметов, их положения в пространстве, уме</w:t>
      </w:r>
      <w:r>
        <w:rPr>
          <w:lang w:bidi="he-IL"/>
        </w:rPr>
        <w:softHyphen/>
        <w:t>ния находить в изображаемом существенные признаки, устанавли</w:t>
      </w:r>
      <w:r>
        <w:rPr>
          <w:lang w:bidi="he-IL"/>
        </w:rPr>
        <w:softHyphen/>
        <w:t xml:space="preserve">вать сходство и различие между предметами: </w:t>
      </w:r>
      <w:proofErr w:type="gramEnd"/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</w:t>
      </w:r>
      <w:r>
        <w:rPr>
          <w:lang w:bidi="he-IL"/>
        </w:rPr>
        <w:softHyphen/>
        <w:t xml:space="preserve">ном выполнении рисунка;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улучшение зрительно - двигательной координации путем исполь</w:t>
      </w:r>
      <w:r>
        <w:rPr>
          <w:lang w:bidi="he-IL"/>
        </w:rPr>
        <w:softHyphen/>
        <w:t xml:space="preserve">зования вариативных и многократно повторяющихся действий с применением разнообразного изобразительного материала;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>
        <w:rPr>
          <w:lang w:bidi="he-IL"/>
        </w:rPr>
        <w:softHyphen/>
        <w:t xml:space="preserve">нию, декоративного рисования и умения применять их в учебной, трудовой и общественно полезной деятельности;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учащихся эстетических чувств, умения видеть и по</w:t>
      </w:r>
      <w:r>
        <w:rPr>
          <w:lang w:bidi="he-IL"/>
        </w:rPr>
        <w:softHyphen/>
        <w:t>нимать красивое, высказывать оценочные суждения о произведени</w:t>
      </w:r>
      <w:r>
        <w:rPr>
          <w:lang w:bidi="he-IL"/>
        </w:rPr>
        <w:softHyphen/>
        <w:t>ях изобразительного искусства, воспитывать активное эмоциональ</w:t>
      </w:r>
      <w:r>
        <w:rPr>
          <w:lang w:bidi="he-IL"/>
        </w:rPr>
        <w:softHyphen/>
        <w:t xml:space="preserve">но-эстетическое отношение к ним;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ознакомление учащихся с лучшими произведениями изобрази</w:t>
      </w:r>
      <w:r>
        <w:rPr>
          <w:lang w:bidi="he-IL"/>
        </w:rPr>
        <w:softHyphen/>
        <w:t>тельного, декоративно-прикладного и народного искусства, скуль</w:t>
      </w:r>
      <w:r>
        <w:rPr>
          <w:lang w:bidi="he-IL"/>
        </w:rPr>
        <w:softHyphen/>
        <w:t xml:space="preserve">птуры, архитектуры, дизайна; </w:t>
      </w:r>
    </w:p>
    <w:p w:rsidR="002E1F81" w:rsidRDefault="002E1F81" w:rsidP="002E1F81">
      <w:pPr>
        <w:pStyle w:val="a9"/>
        <w:spacing w:before="14" w:line="230" w:lineRule="exact"/>
        <w:ind w:left="24" w:right="19" w:firstLine="340"/>
        <w:jc w:val="both"/>
        <w:rPr>
          <w:lang w:bidi="he-IL"/>
        </w:rPr>
      </w:pPr>
      <w:r>
        <w:rPr>
          <w:lang w:bidi="he-IL"/>
        </w:rPr>
        <w:t>расширение и уточнение словарного запаса детей за счет специ</w:t>
      </w:r>
      <w:r>
        <w:rPr>
          <w:lang w:bidi="he-IL"/>
        </w:rPr>
        <w:softHyphen/>
        <w:t xml:space="preserve">альной лексики, совершенствование фразовой речи;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развитие у обучающихся, воспитанников художественного вкуса, аккуратности, настойчивости и самостоятельности в работе; содействие нравствен</w:t>
      </w:r>
      <w:r>
        <w:rPr>
          <w:lang w:bidi="he-IL"/>
        </w:rPr>
        <w:softHyphen/>
        <w:t xml:space="preserve">ному и трудовому воспитанию. </w:t>
      </w:r>
    </w:p>
    <w:p w:rsidR="002E1F81" w:rsidRDefault="002E1F81" w:rsidP="002E1F81">
      <w:pPr>
        <w:pStyle w:val="a9"/>
        <w:spacing w:before="14" w:line="230" w:lineRule="exact"/>
        <w:ind w:left="9" w:right="33" w:firstLine="331"/>
        <w:jc w:val="both"/>
        <w:rPr>
          <w:b/>
          <w:i/>
          <w:iCs/>
          <w:lang w:bidi="he-IL"/>
        </w:rPr>
      </w:pPr>
      <w:r>
        <w:rPr>
          <w:lang w:bidi="he-IL"/>
        </w:rPr>
        <w:t xml:space="preserve">Для решения этих задач программой предусмотрены четыре вида занятий: </w:t>
      </w:r>
      <w:r>
        <w:rPr>
          <w:b/>
          <w:i/>
          <w:iCs/>
          <w:lang w:bidi="he-IL"/>
        </w:rPr>
        <w:t>рисование с натуры, декоративное рисование, рисова</w:t>
      </w:r>
      <w:r>
        <w:rPr>
          <w:b/>
          <w:i/>
          <w:iCs/>
          <w:lang w:bidi="he-IL"/>
        </w:rPr>
        <w:softHyphen/>
        <w:t xml:space="preserve">ние на темы, беседы об изобразительном искусстве.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t xml:space="preserve">Рисование с </w:t>
      </w:r>
      <w:proofErr w:type="spellStart"/>
      <w:r>
        <w:rPr>
          <w:b/>
          <w:i/>
          <w:iCs/>
          <w:lang w:bidi="he-IL"/>
        </w:rPr>
        <w:t>натуры</w:t>
      </w:r>
      <w:proofErr w:type="gramStart"/>
      <w:r>
        <w:rPr>
          <w:b/>
          <w:i/>
          <w:iCs/>
          <w:lang w:bidi="he-IL"/>
        </w:rPr>
        <w:t>.</w:t>
      </w:r>
      <w:r>
        <w:rPr>
          <w:lang w:bidi="he-IL"/>
        </w:rPr>
        <w:t>С</w:t>
      </w:r>
      <w:proofErr w:type="gramEnd"/>
      <w:r>
        <w:rPr>
          <w:lang w:bidi="he-IL"/>
        </w:rPr>
        <w:t>одержанием</w:t>
      </w:r>
      <w:proofErr w:type="spellEnd"/>
      <w:r>
        <w:rPr>
          <w:lang w:bidi="he-IL"/>
        </w:rPr>
        <w:t xml:space="preserve"> уроков рисования с нату</w:t>
      </w:r>
      <w:r>
        <w:rPr>
          <w:lang w:bidi="he-IL"/>
        </w:rPr>
        <w:softHyphen/>
        <w:t>ры является изображение разнообразных предметов, подобранных с учетом графических возможностей учащихся. Объекты изображе</w:t>
      </w:r>
      <w:r>
        <w:rPr>
          <w:lang w:bidi="he-IL"/>
        </w:rPr>
        <w:softHyphen/>
        <w:t>ния располагаются, как правило, несколько ниже уровня зрения. Во время работы предлагаются одну-две однотипные постановки, что обеспечит хорошую видимость для всех учащихся. Модели неболь</w:t>
      </w:r>
      <w:r>
        <w:rPr>
          <w:lang w:bidi="he-IL"/>
        </w:rPr>
        <w:softHyphen/>
        <w:t xml:space="preserve">ших размеров раздаются им на рабочие места.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t>Для активизации мы</w:t>
      </w:r>
      <w:r>
        <w:rPr>
          <w:lang w:bidi="he-IL"/>
        </w:rPr>
        <w:t>слительной деятельности учащихся  подбираются такие предметы, чтобы можно было проводить их реальный анализ. Очень полезным в этом отношении является детский строительный конструктор, позволяющий составлять из кубиков, брусков и других фигур различные варианты построек (до</w:t>
      </w:r>
      <w:r>
        <w:rPr>
          <w:lang w:bidi="he-IL"/>
        </w:rPr>
        <w:softHyphen/>
        <w:t xml:space="preserve">мики, башенки, воротца и т. п.).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 xml:space="preserve">Рисованию с натуры обязательно </w:t>
      </w:r>
      <w:proofErr w:type="spellStart"/>
      <w:r>
        <w:rPr>
          <w:lang w:bidi="he-IL"/>
        </w:rPr>
        <w:t>п</w:t>
      </w:r>
      <w:proofErr w:type="gramStart"/>
      <w:r>
        <w:rPr>
          <w:lang w:bidi="he-IL"/>
        </w:rPr>
        <w:t>pe</w:t>
      </w:r>
      <w:proofErr w:type="gramEnd"/>
      <w:r>
        <w:rPr>
          <w:lang w:bidi="he-IL"/>
        </w:rPr>
        <w:t>дшествует</w:t>
      </w:r>
      <w:proofErr w:type="spellEnd"/>
      <w:r>
        <w:rPr>
          <w:lang w:bidi="he-IL"/>
        </w:rPr>
        <w:t xml:space="preserve"> изучение (обсле</w:t>
      </w:r>
      <w:r>
        <w:rPr>
          <w:lang w:bidi="he-IL"/>
        </w:rPr>
        <w:softHyphen/>
        <w:t>дование) изображаемого предмета: определение его формы, конструк</w:t>
      </w:r>
      <w:r>
        <w:rPr>
          <w:lang w:bidi="he-IL"/>
        </w:rPr>
        <w:softHyphen/>
        <w:t xml:space="preserve">ции, величины составных частей, цвета и их взаимного расположения.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iCs/>
          <w:lang w:bidi="he-IL"/>
        </w:rPr>
      </w:pPr>
      <w:r>
        <w:rPr>
          <w:iCs/>
          <w:lang w:bidi="he-IL"/>
        </w:rPr>
        <w:t xml:space="preserve">У </w:t>
      </w:r>
      <w:proofErr w:type="gramStart"/>
      <w:r>
        <w:rPr>
          <w:iCs/>
          <w:lang w:bidi="he-IL"/>
        </w:rPr>
        <w:t>обучающихся</w:t>
      </w:r>
      <w:proofErr w:type="gramEnd"/>
      <w:r>
        <w:rPr>
          <w:iCs/>
          <w:lang w:bidi="he-IL"/>
        </w:rPr>
        <w:t xml:space="preserve"> важно выработать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 линию), а  также пользоваться вспомогательными (дополнительными) линиями для проверки правильности рисунка.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lastRenderedPageBreak/>
        <w:t xml:space="preserve">Декоративное </w:t>
      </w:r>
      <w:proofErr w:type="spellStart"/>
      <w:r>
        <w:rPr>
          <w:b/>
          <w:i/>
          <w:iCs/>
          <w:lang w:bidi="he-IL"/>
        </w:rPr>
        <w:t>рисование</w:t>
      </w:r>
      <w:proofErr w:type="gramStart"/>
      <w:r>
        <w:rPr>
          <w:b/>
          <w:i/>
          <w:iCs/>
          <w:lang w:bidi="he-IL"/>
        </w:rPr>
        <w:t>.</w:t>
      </w:r>
      <w:r>
        <w:rPr>
          <w:lang w:bidi="he-IL"/>
        </w:rPr>
        <w:t>С</w:t>
      </w:r>
      <w:proofErr w:type="gramEnd"/>
      <w:r>
        <w:rPr>
          <w:lang w:bidi="he-IL"/>
        </w:rPr>
        <w:t>одержанием</w:t>
      </w:r>
      <w:proofErr w:type="spellEnd"/>
      <w:r>
        <w:rPr>
          <w:lang w:bidi="he-IL"/>
        </w:rPr>
        <w:t xml:space="preserve"> уроков декоративно</w:t>
      </w:r>
      <w:r>
        <w:rPr>
          <w:lang w:bidi="he-IL"/>
        </w:rPr>
        <w:softHyphen/>
        <w:t>го рисования является составление различных узоров, предназна</w:t>
      </w:r>
      <w:r>
        <w:rPr>
          <w:lang w:bidi="he-IL"/>
        </w:rPr>
        <w:softHyphen/>
        <w:t xml:space="preserve">ченных для украшения предметов обихода, а также оформление праздничных открыток, плакатов, пригласительных билетов и т. п.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Параллельно с практической работой на уроках декоративного рисования учащиеся знакомятся с отдельными образцами декора</w:t>
      </w:r>
      <w:r>
        <w:rPr>
          <w:lang w:bidi="he-IL"/>
        </w:rPr>
        <w:softHyphen/>
        <w:t>тивно-прикладного искусства. Демонстрация произведений народ</w:t>
      </w:r>
      <w:r>
        <w:rPr>
          <w:lang w:bidi="he-IL"/>
        </w:rPr>
        <w:softHyphen/>
        <w:t>ных мастеров позволяет детям понять красоту изделий и целесооб</w:t>
      </w:r>
      <w:r>
        <w:rPr>
          <w:lang w:bidi="he-IL"/>
        </w:rPr>
        <w:softHyphen/>
        <w:t xml:space="preserve">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Задания по декоративному рисованию должны иметь определенную последовательность: составление узоров по готовым  образцам, по заданной схеме, из данных элементов, самостоятельное состав</w:t>
      </w:r>
      <w:r>
        <w:rPr>
          <w:lang w:bidi="he-IL"/>
        </w:rPr>
        <w:softHyphen/>
        <w:t>ление узоров. В ходе уроков отрабатываются умения гармонически сочетать цвета, ритмически повторить или чередовать элементы орнамента, что имеет коррекционно-развивающее значение для ум</w:t>
      </w:r>
      <w:r>
        <w:rPr>
          <w:lang w:bidi="he-IL"/>
        </w:rPr>
        <w:softHyphen/>
        <w:t xml:space="preserve">ственно отсталых школьников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b/>
          <w:i/>
          <w:iCs/>
          <w:lang w:bidi="he-IL"/>
        </w:rPr>
        <w:t>Рисование на темы</w:t>
      </w:r>
      <w:r>
        <w:rPr>
          <w:i/>
          <w:iCs/>
          <w:lang w:bidi="he-IL"/>
        </w:rPr>
        <w:t xml:space="preserve">. </w:t>
      </w:r>
      <w:r>
        <w:rPr>
          <w:lang w:bidi="he-IL"/>
        </w:rPr>
        <w:t xml:space="preserve"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В 7 классе со сложными дефектами рисование на темы тесно связано с уроками рисования с натуры. Умения и навыки, полученные на уро</w:t>
      </w:r>
      <w:r>
        <w:rPr>
          <w:lang w:bidi="he-IL"/>
        </w:rPr>
        <w:softHyphen/>
        <w:t>ках рисования с натуры, учащиеся переносят на рисунки темати</w:t>
      </w:r>
      <w:r>
        <w:rPr>
          <w:lang w:bidi="he-IL"/>
        </w:rPr>
        <w:softHyphen/>
        <w:t>ческого характера, в которых, как правило, изображается группа предметов, объединенных общим сюжетом и соответственно распо</w:t>
      </w:r>
      <w:r>
        <w:rPr>
          <w:lang w:bidi="he-IL"/>
        </w:rPr>
        <w:softHyphen/>
        <w:t xml:space="preserve">ложенная в пространстве. </w:t>
      </w:r>
    </w:p>
    <w:p w:rsidR="002E1F81" w:rsidRDefault="002E1F81" w:rsidP="002E1F81">
      <w:pPr>
        <w:pStyle w:val="a9"/>
        <w:spacing w:before="24" w:line="230" w:lineRule="exact"/>
        <w:ind w:left="9" w:right="38" w:firstLine="331"/>
        <w:jc w:val="both"/>
        <w:rPr>
          <w:lang w:bidi="he-IL"/>
        </w:rPr>
      </w:pPr>
      <w:r>
        <w:rPr>
          <w:lang w:bidi="he-IL"/>
        </w:rPr>
        <w:t>Коррекционно-воспитательные задачи, стоящие перед уроками тематического рисования, решаются значительно эффективнее, когда перед практической работой школьников проводится со</w:t>
      </w:r>
      <w:r>
        <w:rPr>
          <w:lang w:bidi="he-IL"/>
        </w:rPr>
        <w:softHyphen/>
        <w:t>ответствующая теоретическая подготовительная работа. Учащимся предлагается определить сюжет, назвать и устно опи</w:t>
      </w:r>
      <w:r>
        <w:rPr>
          <w:lang w:bidi="he-IL"/>
        </w:rPr>
        <w:softHyphen/>
        <w:t>сать объекты изображения, рассказать, как, где и в какой последо</w:t>
      </w:r>
      <w:r>
        <w:rPr>
          <w:lang w:bidi="he-IL"/>
        </w:rPr>
        <w:softHyphen/>
        <w:t>вательности их нарисовать. Для более точной передачи предметов в рисунке используются, когда это возможно, реальные объекты, а для более точного расположения элементов рисунка на листе бумаги включается комбинаторная  деятель</w:t>
      </w:r>
      <w:r>
        <w:rPr>
          <w:lang w:bidi="he-IL"/>
        </w:rPr>
        <w:softHyphen/>
        <w:t xml:space="preserve">ность учащихся с моделями и макетами.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lang w:bidi="he-IL"/>
        </w:rPr>
        <w:t>С целью обогащения зрительных представлений школьников используются как подсобный материал (не для срисовыва</w:t>
      </w:r>
      <w:r>
        <w:rPr>
          <w:lang w:bidi="he-IL"/>
        </w:rPr>
        <w:softHyphen/>
        <w:t xml:space="preserve">ния) книжные иллюстрации, плакаты, открытки, диафильмы.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b/>
          <w:i/>
          <w:iCs/>
          <w:lang w:bidi="he-IL"/>
        </w:rPr>
        <w:t>Беседы об изобразительном искусстве.</w:t>
      </w:r>
      <w:r>
        <w:rPr>
          <w:i/>
          <w:iCs/>
          <w:lang w:bidi="he-IL"/>
        </w:rPr>
        <w:t xml:space="preserve"> В</w:t>
      </w:r>
      <w:r>
        <w:rPr>
          <w:lang w:bidi="he-IL"/>
        </w:rPr>
        <w:t xml:space="preserve"> 7 классе со сложными дефектами для бе</w:t>
      </w:r>
      <w:r>
        <w:rPr>
          <w:lang w:bidi="he-IL"/>
        </w:rPr>
        <w:softHyphen/>
        <w:t xml:space="preserve">сед выделяются специальные уроки. На одном уроке </w:t>
      </w:r>
      <w:proofErr w:type="gramStart"/>
      <w:r>
        <w:rPr>
          <w:lang w:bidi="he-IL"/>
        </w:rPr>
        <w:t>показывается не более двух-трех произведений</w:t>
      </w:r>
      <w:proofErr w:type="gramEnd"/>
      <w:r>
        <w:rPr>
          <w:lang w:bidi="he-IL"/>
        </w:rPr>
        <w:t xml:space="preserve"> живописи, скуль</w:t>
      </w:r>
      <w:r>
        <w:rPr>
          <w:lang w:bidi="he-IL"/>
        </w:rPr>
        <w:softHyphen/>
        <w:t>птуры, графики, подобранных на одну тему, или 4-5 предметов де</w:t>
      </w:r>
      <w:r>
        <w:rPr>
          <w:lang w:bidi="he-IL"/>
        </w:rPr>
        <w:softHyphen/>
        <w:t>коративно-прикладного искусства. Большое внимание уделяется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>
        <w:rPr>
          <w:lang w:bidi="he-IL"/>
        </w:rPr>
        <w:softHyphen/>
        <w:t xml:space="preserve">ников средства художественной выразительности. </w:t>
      </w:r>
    </w:p>
    <w:p w:rsidR="002E1F81" w:rsidRDefault="002E1F81" w:rsidP="002E1F81">
      <w:pPr>
        <w:pStyle w:val="a9"/>
        <w:spacing w:line="230" w:lineRule="exact"/>
        <w:ind w:left="19" w:right="9" w:firstLine="340"/>
        <w:jc w:val="both"/>
        <w:rPr>
          <w:lang w:bidi="he-IL"/>
        </w:rPr>
      </w:pPr>
      <w:r>
        <w:rPr>
          <w:lang w:bidi="he-IL"/>
        </w:rPr>
        <w:t>Под влиянием обучения у учащихся постепенно углубляется понимание событий, изображенных на картине, а также вырабаты</w:t>
      </w:r>
      <w:r>
        <w:rPr>
          <w:lang w:bidi="he-IL"/>
        </w:rPr>
        <w:softHyphen/>
        <w:t>вается некоторая способность рассказывать о тех средствах, кото</w:t>
      </w:r>
      <w:r>
        <w:rPr>
          <w:lang w:bidi="he-IL"/>
        </w:rPr>
        <w:softHyphen/>
        <w:t>рыми художник передал эти события (характер персонажей, распо</w:t>
      </w:r>
      <w:r>
        <w:rPr>
          <w:lang w:bidi="he-IL"/>
        </w:rPr>
        <w:softHyphen/>
        <w:t xml:space="preserve">ложение предметов и действующих лиц, краски и т. п.). Это происходит в следующей последовательности: ставятся вопросы, вместе с ними составляется план рассказа по картине, дается образец описания картины. Организуя беседы об искусстве, планируется проведение экскурсий в музеи, на выставки, в места народных художественных промыслов. 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E1F81" w:rsidRDefault="002E1F81" w:rsidP="002E1F81">
      <w:pPr>
        <w:spacing w:after="0"/>
        <w:rPr>
          <w:rFonts w:ascii="Times New Roman" w:hAnsi="Times New Roman"/>
          <w:sz w:val="24"/>
          <w:szCs w:val="24"/>
        </w:rPr>
        <w:sectPr w:rsidR="002E1F81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со сложными дефектами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 Ч В НЕДЕЛЮ)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год – 68 часа</w:t>
      </w:r>
    </w:p>
    <w:p w:rsidR="002E1F81" w:rsidRDefault="002E1F81" w:rsidP="002E1F81">
      <w:pPr>
        <w:shd w:val="clear" w:color="auto" w:fill="FFFFFF"/>
        <w:spacing w:before="101" w:after="0" w:line="235" w:lineRule="exact"/>
        <w:ind w:left="14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Рисование с натуры</w:t>
      </w:r>
    </w:p>
    <w:p w:rsidR="002E1F81" w:rsidRDefault="002E1F81" w:rsidP="002E1F81">
      <w:pPr>
        <w:shd w:val="clear" w:color="auto" w:fill="FFFFFF"/>
        <w:spacing w:before="101" w:after="0" w:line="235" w:lineRule="exact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2E1F81" w:rsidRDefault="002E1F81" w:rsidP="002E1F81">
      <w:pPr>
        <w:shd w:val="clear" w:color="auto" w:fill="FFFFFF"/>
        <w:spacing w:before="235" w:after="0" w:line="23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2E1F81" w:rsidRDefault="002E1F81" w:rsidP="002E1F81">
      <w:pPr>
        <w:shd w:val="clear" w:color="auto" w:fill="FFFFFF"/>
        <w:spacing w:before="235"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Совершенствованиенавыков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составления узоров (орнаментов) в различных геометрических формах, умений декоративно перерабатывать </w:t>
      </w:r>
      <w:proofErr w:type="gramStart"/>
      <w:r>
        <w:rPr>
          <w:rFonts w:ascii="Times New Roman" w:hAnsi="Times New Roman"/>
          <w:sz w:val="24"/>
          <w:szCs w:val="24"/>
        </w:rPr>
        <w:t>природное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значение цвета </w:t>
      </w:r>
      <w:proofErr w:type="spellStart"/>
      <w:r>
        <w:rPr>
          <w:rFonts w:ascii="Times New Roman" w:hAnsi="Times New Roman"/>
          <w:sz w:val="24"/>
          <w:szCs w:val="24"/>
        </w:rPr>
        <w:t>присоставление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орнаментальных композиций, прикладной роли декоративного рисования в повседневной жизни.</w:t>
      </w:r>
    </w:p>
    <w:p w:rsidR="002E1F81" w:rsidRDefault="002E1F81" w:rsidP="002E1F81">
      <w:pPr>
        <w:shd w:val="clear" w:color="auto" w:fill="FFFFFF"/>
        <w:spacing w:before="230" w:after="0" w:line="230" w:lineRule="exact"/>
        <w:ind w:left="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Рисование на темы</w:t>
      </w: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Беседы об изобразительном искусстве</w:t>
      </w:r>
    </w:p>
    <w:p w:rsidR="002E1F81" w:rsidRDefault="002E1F81" w:rsidP="002E1F81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2E1F81" w:rsidRDefault="002E1F81" w:rsidP="002E1F8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 xml:space="preserve">Основные требования к знаниям и умениям учащихся </w:t>
      </w:r>
    </w:p>
    <w:p w:rsidR="002E1F81" w:rsidRDefault="002E1F81" w:rsidP="002E1F8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7 класса для детей со сложными дефектами</w:t>
      </w:r>
    </w:p>
    <w:p w:rsidR="002E1F81" w:rsidRDefault="002E1F81" w:rsidP="002E1F81">
      <w:pPr>
        <w:tabs>
          <w:tab w:val="left" w:pos="6720"/>
        </w:tabs>
        <w:spacing w:after="0" w:line="240" w:lineRule="auto"/>
        <w:ind w:left="708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4"/>
          <w:sz w:val="24"/>
          <w:szCs w:val="24"/>
        </w:rPr>
        <w:t>Учащиеся должны  уметь</w:t>
      </w:r>
      <w:r>
        <w:rPr>
          <w:rFonts w:ascii="Times New Roman" w:hAnsi="Times New Roman"/>
          <w:spacing w:val="-14"/>
          <w:sz w:val="24"/>
          <w:szCs w:val="24"/>
        </w:rPr>
        <w:t>: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передавать форму, строение, величину, цвет и положение 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lastRenderedPageBreak/>
        <w:t>изображать предметы прямоугольной, цилиндрической, конической, округлой и комбинированной формы, предавая их объем и окраску;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проявлять интерес к произведениям изобразительного искусства и высказывать о них оценочные суждения.</w:t>
      </w:r>
    </w:p>
    <w:p w:rsidR="002E1F81" w:rsidRDefault="002E1F81" w:rsidP="002E1F81">
      <w:pPr>
        <w:tabs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4"/>
          <w:sz w:val="24"/>
          <w:szCs w:val="24"/>
        </w:rPr>
        <w:t>Учащиеся должны  знать</w:t>
      </w:r>
      <w:r>
        <w:rPr>
          <w:rFonts w:ascii="Times New Roman" w:hAnsi="Times New Roman"/>
          <w:spacing w:val="-14"/>
          <w:sz w:val="24"/>
          <w:szCs w:val="24"/>
        </w:rPr>
        <w:t>: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основные средства выразительности живописи (цвет, композиция, освещение);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>
        <w:rPr>
          <w:rFonts w:ascii="Times New Roman" w:hAnsi="Times New Roman"/>
          <w:spacing w:val="-14"/>
          <w:sz w:val="24"/>
          <w:szCs w:val="24"/>
        </w:rP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  <w:proofErr w:type="gramEnd"/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отличительные особенности произведений декоративно-прикладного искусства;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названия крупнейших музеев страны.</w:t>
      </w:r>
    </w:p>
    <w:p w:rsidR="002E1F81" w:rsidRDefault="002E1F81" w:rsidP="002E1F81">
      <w:pPr>
        <w:pStyle w:val="a8"/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(1 Ч В НЕДЕЛЮ)</w:t>
      </w:r>
    </w:p>
    <w:p w:rsidR="002E1F81" w:rsidRDefault="002E1F81" w:rsidP="002E1F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год – 34 часа</w:t>
      </w:r>
    </w:p>
    <w:p w:rsidR="002E1F81" w:rsidRDefault="002E1F81" w:rsidP="002E1F81">
      <w:pPr>
        <w:shd w:val="clear" w:color="auto" w:fill="FFFFFF"/>
        <w:spacing w:before="101" w:after="0" w:line="235" w:lineRule="exact"/>
        <w:ind w:left="14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Рисование с натуры</w:t>
      </w:r>
    </w:p>
    <w:p w:rsidR="002E1F81" w:rsidRDefault="002E1F81" w:rsidP="002E1F81">
      <w:pPr>
        <w:shd w:val="clear" w:color="auto" w:fill="FFFFFF"/>
        <w:spacing w:before="101" w:after="0" w:line="235" w:lineRule="exact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2E1F81" w:rsidRDefault="002E1F81" w:rsidP="002E1F81">
      <w:pPr>
        <w:shd w:val="clear" w:color="auto" w:fill="FFFFFF"/>
        <w:spacing w:before="235" w:after="0" w:line="23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Декоративное рисование</w:t>
      </w:r>
    </w:p>
    <w:p w:rsidR="002E1F81" w:rsidRDefault="002E1F81" w:rsidP="002E1F81">
      <w:pPr>
        <w:shd w:val="clear" w:color="auto" w:fill="FFFFFF"/>
        <w:spacing w:before="235" w:after="0"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навыков составления узоров (орнаментов) в различных геометрических формах, умений декоративно перерабатывать природное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значение цвета </w:t>
      </w:r>
      <w:proofErr w:type="spellStart"/>
      <w:r>
        <w:rPr>
          <w:rFonts w:ascii="Times New Roman" w:hAnsi="Times New Roman"/>
          <w:sz w:val="24"/>
          <w:szCs w:val="24"/>
        </w:rPr>
        <w:t>присоставление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орнаментальных композиций, прикладной роли декоративного рисования в повседневной жизни.                                                                                                                                                       </w:t>
      </w:r>
    </w:p>
    <w:p w:rsidR="002E1F81" w:rsidRDefault="002E1F81" w:rsidP="002E1F81">
      <w:pPr>
        <w:shd w:val="clear" w:color="auto" w:fill="FFFFFF"/>
        <w:spacing w:before="230" w:after="0" w:line="230" w:lineRule="exact"/>
        <w:ind w:left="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Рисование на темы</w:t>
      </w: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</w:p>
    <w:p w:rsidR="002E1F81" w:rsidRDefault="002E1F81" w:rsidP="002E1F81">
      <w:pPr>
        <w:shd w:val="clear" w:color="auto" w:fill="FFFFFF"/>
        <w:spacing w:after="0" w:line="230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Беседы об изобразительном искусстве</w:t>
      </w:r>
    </w:p>
    <w:p w:rsidR="002E1F81" w:rsidRDefault="002E1F81" w:rsidP="002E1F81">
      <w:pPr>
        <w:shd w:val="clear" w:color="auto" w:fill="FFFFFF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2E1F81" w:rsidRDefault="002E1F81" w:rsidP="002E1F8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 xml:space="preserve">Основные требования к знаниям и умениям учащихся </w:t>
      </w:r>
    </w:p>
    <w:p w:rsidR="002E1F81" w:rsidRDefault="002E1F81" w:rsidP="002E1F8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/>
          <w:b/>
          <w:spacing w:val="-14"/>
          <w:sz w:val="24"/>
          <w:szCs w:val="24"/>
        </w:rPr>
      </w:pPr>
      <w:r>
        <w:rPr>
          <w:rFonts w:ascii="Times New Roman" w:hAnsi="Times New Roman"/>
          <w:b/>
          <w:spacing w:val="-14"/>
          <w:sz w:val="24"/>
          <w:szCs w:val="24"/>
        </w:rPr>
        <w:t>7 класса для детей со сложными дефектами</w:t>
      </w:r>
    </w:p>
    <w:p w:rsidR="002E1F81" w:rsidRDefault="002E1F81" w:rsidP="002E1F81">
      <w:pPr>
        <w:tabs>
          <w:tab w:val="left" w:pos="6720"/>
        </w:tabs>
        <w:spacing w:after="0" w:line="240" w:lineRule="auto"/>
        <w:ind w:left="708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4"/>
          <w:sz w:val="24"/>
          <w:szCs w:val="24"/>
        </w:rPr>
        <w:t>Учащиеся должны  уметь</w:t>
      </w:r>
      <w:r>
        <w:rPr>
          <w:rFonts w:ascii="Times New Roman" w:hAnsi="Times New Roman"/>
          <w:spacing w:val="-14"/>
          <w:sz w:val="24"/>
          <w:szCs w:val="24"/>
        </w:rPr>
        <w:t>: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передавать форму, строение, величину, цвет и положение 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изображать предметы прямоугольной, цилиндрической, конической, округлой и комбинированной формы, предавая их объем и окраску;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lastRenderedPageBreak/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2E1F81" w:rsidRDefault="002E1F81" w:rsidP="002E1F81">
      <w:pPr>
        <w:pStyle w:val="a8"/>
        <w:numPr>
          <w:ilvl w:val="0"/>
          <w:numId w:val="14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проявлять интерес к произведениям изобразительного искусства и высказывать о них оценочные суждения.</w:t>
      </w:r>
    </w:p>
    <w:p w:rsidR="002E1F81" w:rsidRDefault="002E1F81" w:rsidP="002E1F81">
      <w:pPr>
        <w:tabs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/>
          <w:i/>
          <w:spacing w:val="-14"/>
          <w:sz w:val="24"/>
          <w:szCs w:val="24"/>
        </w:rPr>
        <w:t>Учащиеся должны  знать</w:t>
      </w:r>
      <w:r>
        <w:rPr>
          <w:rFonts w:ascii="Times New Roman" w:hAnsi="Times New Roman"/>
          <w:spacing w:val="-14"/>
          <w:sz w:val="24"/>
          <w:szCs w:val="24"/>
        </w:rPr>
        <w:t>: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основные средства выразительности живописи (цвет, композиция, освещение);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proofErr w:type="gramStart"/>
      <w:r>
        <w:rPr>
          <w:rFonts w:ascii="Times New Roman" w:hAnsi="Times New Roman"/>
          <w:spacing w:val="-14"/>
          <w:sz w:val="24"/>
          <w:szCs w:val="24"/>
        </w:rP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  <w:proofErr w:type="gramEnd"/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отличительные особенности произведений декоративно-прикладного искусства;</w:t>
      </w:r>
    </w:p>
    <w:p w:rsidR="002E1F81" w:rsidRDefault="002E1F81" w:rsidP="002E1F81">
      <w:pPr>
        <w:pStyle w:val="a8"/>
        <w:numPr>
          <w:ilvl w:val="0"/>
          <w:numId w:val="16"/>
        </w:num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названия крупнейших музеев страны.</w:t>
      </w:r>
    </w:p>
    <w:p w:rsidR="002E1F81" w:rsidRDefault="002E1F81" w:rsidP="002E1F81">
      <w:pPr>
        <w:pStyle w:val="a8"/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2E1F81" w:rsidRDefault="002E1F81" w:rsidP="002E1F81">
      <w:pPr>
        <w:tabs>
          <w:tab w:val="left" w:pos="6720"/>
        </w:tabs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</w:p>
    <w:p w:rsidR="000A0702" w:rsidRDefault="002E1F81">
      <w:bookmarkStart w:id="0" w:name="_GoBack"/>
      <w:bookmarkEnd w:id="0"/>
    </w:p>
    <w:sectPr w:rsidR="000A0702" w:rsidSect="002E1F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90"/>
    <w:multiLevelType w:val="hybridMultilevel"/>
    <w:tmpl w:val="FC54C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24B0"/>
    <w:multiLevelType w:val="hybridMultilevel"/>
    <w:tmpl w:val="3A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2668"/>
    <w:multiLevelType w:val="hybridMultilevel"/>
    <w:tmpl w:val="4A00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1FE1"/>
    <w:multiLevelType w:val="hybridMultilevel"/>
    <w:tmpl w:val="7ECC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058D"/>
    <w:multiLevelType w:val="hybridMultilevel"/>
    <w:tmpl w:val="3BF0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D4A"/>
    <w:multiLevelType w:val="hybridMultilevel"/>
    <w:tmpl w:val="6D6A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935F4"/>
    <w:multiLevelType w:val="hybridMultilevel"/>
    <w:tmpl w:val="064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442ED"/>
    <w:multiLevelType w:val="hybridMultilevel"/>
    <w:tmpl w:val="5F9C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81"/>
    <w:rsid w:val="002E1F81"/>
    <w:rsid w:val="00311951"/>
    <w:rsid w:val="00B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F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F8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2E1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2E1F81"/>
    <w:pPr>
      <w:ind w:left="720"/>
      <w:contextualSpacing/>
    </w:pPr>
  </w:style>
  <w:style w:type="paragraph" w:customStyle="1" w:styleId="a9">
    <w:name w:val="Стиль"/>
    <w:uiPriority w:val="99"/>
    <w:rsid w:val="002E1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F8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1F8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2E1F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99"/>
    <w:qFormat/>
    <w:rsid w:val="002E1F81"/>
    <w:pPr>
      <w:ind w:left="720"/>
      <w:contextualSpacing/>
    </w:pPr>
  </w:style>
  <w:style w:type="paragraph" w:customStyle="1" w:styleId="a9">
    <w:name w:val="Стиль"/>
    <w:uiPriority w:val="99"/>
    <w:rsid w:val="002E1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8539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2017-06-18T11:20:00Z</dcterms:created>
  <dcterms:modified xsi:type="dcterms:W3CDTF">2017-06-18T11:21:00Z</dcterms:modified>
</cp:coreProperties>
</file>