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D5" w:rsidRPr="00D733C4" w:rsidRDefault="001C78D5" w:rsidP="001C78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3C4">
        <w:rPr>
          <w:rFonts w:ascii="Times New Roman" w:eastAsia="Calibri" w:hAnsi="Times New Roman" w:cs="Times New Roman"/>
          <w:b/>
          <w:sz w:val="24"/>
          <w:szCs w:val="24"/>
        </w:rPr>
        <w:t>Со</w:t>
      </w:r>
      <w:bookmarkStart w:id="0" w:name="_GoBack"/>
      <w:bookmarkEnd w:id="0"/>
      <w:r w:rsidRPr="00D733C4">
        <w:rPr>
          <w:rFonts w:ascii="Times New Roman" w:eastAsia="Calibri" w:hAnsi="Times New Roman" w:cs="Times New Roman"/>
          <w:b/>
          <w:sz w:val="24"/>
          <w:szCs w:val="24"/>
        </w:rPr>
        <w:t>держание программы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733C4">
        <w:rPr>
          <w:rFonts w:ascii="Times New Roman" w:eastAsia="Calibri" w:hAnsi="Times New Roman" w:cs="Times New Roman"/>
          <w:sz w:val="24"/>
          <w:szCs w:val="24"/>
        </w:rPr>
        <w:t>. Пояснительная записка</w:t>
      </w:r>
    </w:p>
    <w:p w:rsidR="001C78D5" w:rsidRPr="00D733C4" w:rsidRDefault="001C78D5" w:rsidP="001C78D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</w:rPr>
        <w:t>1.1 Нормативно-правовая база</w:t>
      </w:r>
    </w:p>
    <w:p w:rsidR="001C78D5" w:rsidRPr="00D733C4" w:rsidRDefault="001C78D5" w:rsidP="001C78D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</w:rPr>
        <w:t>1.2 Цели и задачи программы</w:t>
      </w:r>
    </w:p>
    <w:p w:rsidR="001C78D5" w:rsidRPr="00D733C4" w:rsidRDefault="001C78D5" w:rsidP="001C78D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</w:rPr>
        <w:t>1.3 Учебно-методические средства обучения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733C4">
        <w:rPr>
          <w:rFonts w:ascii="Times New Roman" w:eastAsia="Calibri" w:hAnsi="Times New Roman" w:cs="Times New Roman"/>
          <w:sz w:val="24"/>
          <w:szCs w:val="24"/>
        </w:rPr>
        <w:t>.   Содержание программы учебного предмета</w:t>
      </w:r>
    </w:p>
    <w:p w:rsidR="001C78D5" w:rsidRPr="00D733C4" w:rsidRDefault="001C78D5" w:rsidP="001C78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733C4">
        <w:rPr>
          <w:rFonts w:ascii="Times New Roman" w:eastAsia="Calibri" w:hAnsi="Times New Roman" w:cs="Times New Roman"/>
          <w:sz w:val="24"/>
          <w:szCs w:val="24"/>
        </w:rPr>
        <w:tab/>
      </w:r>
      <w:r w:rsidRPr="00D733C4">
        <w:rPr>
          <w:rFonts w:ascii="Times New Roman" w:eastAsia="Calibri" w:hAnsi="Times New Roman" w:cs="Times New Roman"/>
          <w:sz w:val="24"/>
          <w:szCs w:val="24"/>
        </w:rPr>
        <w:tab/>
        <w:t xml:space="preserve"> 2.1 Тематическое планирование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733C4">
        <w:rPr>
          <w:rFonts w:ascii="Times New Roman" w:eastAsia="Calibri" w:hAnsi="Times New Roman" w:cs="Times New Roman"/>
          <w:sz w:val="24"/>
          <w:szCs w:val="24"/>
        </w:rPr>
        <w:t>. Требования к уровню подготовки учащихся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33C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733C4">
        <w:rPr>
          <w:rFonts w:ascii="Times New Roman" w:eastAsia="Calibri" w:hAnsi="Times New Roman" w:cs="Times New Roman"/>
          <w:sz w:val="24"/>
          <w:szCs w:val="24"/>
        </w:rPr>
        <w:t>. Формы и средства контроля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733C4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V</w:t>
      </w:r>
      <w:r w:rsidRPr="00D733C4">
        <w:rPr>
          <w:rFonts w:ascii="Times New Roman" w:eastAsia="Calibri" w:hAnsi="Times New Roman" w:cs="Times New Roman"/>
          <w:kern w:val="2"/>
          <w:sz w:val="24"/>
          <w:szCs w:val="24"/>
        </w:rPr>
        <w:t>.   Календарно-тематическое планирование</w:t>
      </w: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C78D5" w:rsidRPr="00D733C4" w:rsidRDefault="001C78D5" w:rsidP="001C78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C78D5" w:rsidRPr="00D733C4" w:rsidRDefault="001C78D5" w:rsidP="001C78D5">
      <w:pPr>
        <w:keepNext/>
        <w:keepLines/>
        <w:spacing w:after="0" w:line="270" w:lineRule="auto"/>
        <w:ind w:right="177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78D5" w:rsidRPr="00D733C4" w:rsidRDefault="001C78D5" w:rsidP="001C78D5">
      <w:pPr>
        <w:keepNext/>
        <w:keepLines/>
        <w:spacing w:after="231" w:line="270" w:lineRule="auto"/>
        <w:ind w:right="177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C78D5" w:rsidRPr="00D733C4" w:rsidRDefault="001C78D5" w:rsidP="00342411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по математике для 5-9 классов составлена на основе Программы специальных (коррекционных) образовательных учреждений VIII вида 5 – 9 классы под редакцией Воронковой В.В., М: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центр ВЛАДОС, 2014. – Сб.1. – 224с. 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Соответствует федеральному государственному компоненту стандарта образования и индивидуальному учебному плану.  </w:t>
      </w:r>
    </w:p>
    <w:p w:rsidR="001C78D5" w:rsidRPr="00D733C4" w:rsidRDefault="001C78D5" w:rsidP="00342411">
      <w:pPr>
        <w:spacing w:after="39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обучения математике: </w:t>
      </w:r>
    </w:p>
    <w:p w:rsidR="001C78D5" w:rsidRPr="00D733C4" w:rsidRDefault="001C78D5" w:rsidP="00342411">
      <w:pPr>
        <w:numPr>
          <w:ilvl w:val="0"/>
          <w:numId w:val="1"/>
        </w:numPr>
        <w:spacing w:after="1" w:line="283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образного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логического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мышления,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воображения; формирование предметных умений и навыков, необходимых для успешного решения учебных и практических задач, продолжение образования;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основ математических знаний, формирование первоначальных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математике;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интереса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математике,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стремления использовать математические знания в повседневной жизни. </w:t>
      </w:r>
    </w:p>
    <w:p w:rsidR="001C78D5" w:rsidRPr="00D733C4" w:rsidRDefault="001C78D5" w:rsidP="00342411">
      <w:pPr>
        <w:spacing w:after="39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преподавания математики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учащимся такие доступные количественные, пространственные, </w:t>
      </w:r>
    </w:p>
    <w:p w:rsidR="001C78D5" w:rsidRPr="00D733C4" w:rsidRDefault="001C78D5" w:rsidP="00342411">
      <w:p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и геометрические представления, которые помогут им в дальнейшем включиться в трудовую деятельность;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процесс обучения математике для повышения уровня </w:t>
      </w:r>
    </w:p>
    <w:p w:rsidR="001C78D5" w:rsidRPr="00D733C4" w:rsidRDefault="001C78D5" w:rsidP="00342411">
      <w:p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речь учащихся, обогащая ее математической терминологией; </w:t>
      </w:r>
    </w:p>
    <w:p w:rsidR="001C78D5" w:rsidRPr="00D733C4" w:rsidRDefault="001C78D5" w:rsidP="00342411">
      <w:pPr>
        <w:numPr>
          <w:ilvl w:val="0"/>
          <w:numId w:val="1"/>
        </w:numPr>
        <w:spacing w:after="14" w:line="268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учащихся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целенаправленность,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терпеливость, </w:t>
      </w:r>
    </w:p>
    <w:p w:rsidR="001C78D5" w:rsidRPr="00D733C4" w:rsidRDefault="001C78D5" w:rsidP="00342411">
      <w:pPr>
        <w:spacing w:after="14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 </w:t>
      </w:r>
    </w:p>
    <w:p w:rsidR="001C78D5" w:rsidRPr="00D733C4" w:rsidRDefault="001C78D5" w:rsidP="00342411">
      <w:pPr>
        <w:spacing w:after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39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Учебно-методические средства обучения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5 -6 класс: </w:t>
      </w:r>
    </w:p>
    <w:p w:rsidR="001C78D5" w:rsidRPr="00D733C4" w:rsidRDefault="001C78D5" w:rsidP="00342411">
      <w:pPr>
        <w:numPr>
          <w:ilvl w:val="0"/>
          <w:numId w:val="3"/>
        </w:numPr>
        <w:spacing w:after="14" w:line="268" w:lineRule="auto"/>
        <w:ind w:left="426" w:right="18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М.Н.Перова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 5. Учебник для 5 класса специальных (коррекционных) образовательных учреждений VIII вида. М.: Просвещение, 2002 г. </w:t>
      </w:r>
    </w:p>
    <w:p w:rsidR="001C78D5" w:rsidRPr="00D733C4" w:rsidRDefault="001C78D5" w:rsidP="00342411">
      <w:pPr>
        <w:pStyle w:val="a3"/>
        <w:numPr>
          <w:ilvl w:val="0"/>
          <w:numId w:val="3"/>
        </w:numPr>
        <w:spacing w:after="14" w:line="268" w:lineRule="auto"/>
        <w:ind w:left="426" w:right="18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Г.М. Капустина,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М.Н.Перова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Математика, 6. Учебник для 6 класса специальных (коррекционных) образовательных учреждений VIII вида. М.: Просвещение, 2005 год.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класс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1C78D5" w:rsidRPr="00D733C4" w:rsidRDefault="001C78D5" w:rsidP="00342411">
      <w:pPr>
        <w:numPr>
          <w:ilvl w:val="0"/>
          <w:numId w:val="4"/>
        </w:numPr>
        <w:spacing w:after="14" w:line="268" w:lineRule="auto"/>
        <w:ind w:left="426" w:right="18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Математика, 7. Учебник для 7 класса специальных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(коррекционных) образовательных учреждений VIII вида. М.: Просвещение, 2005 год.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класс: </w:t>
      </w:r>
    </w:p>
    <w:p w:rsidR="001C78D5" w:rsidRPr="00D733C4" w:rsidRDefault="001C78D5" w:rsidP="00342411">
      <w:pPr>
        <w:numPr>
          <w:ilvl w:val="0"/>
          <w:numId w:val="5"/>
        </w:numPr>
        <w:spacing w:after="14" w:line="268" w:lineRule="auto"/>
        <w:ind w:left="426"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В.В.Эк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Математика, 8. Учебник для 8 класса специальных (коррекционных) образовательных учреждений VIII вида. М.: Просвещение, 2005 год. </w:t>
      </w:r>
    </w:p>
    <w:p w:rsidR="001C78D5" w:rsidRPr="00D733C4" w:rsidRDefault="001C78D5" w:rsidP="00342411">
      <w:pPr>
        <w:spacing w:after="1" w:line="283" w:lineRule="auto"/>
        <w:ind w:right="1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класс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C78D5" w:rsidRPr="00D733C4" w:rsidRDefault="001C78D5" w:rsidP="00342411">
      <w:pPr>
        <w:numPr>
          <w:ilvl w:val="0"/>
          <w:numId w:val="6"/>
        </w:numPr>
        <w:spacing w:after="14" w:line="268" w:lineRule="auto"/>
        <w:ind w:left="426" w:right="18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3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М.Н.Перова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Математика, 9. Учебник для 9 класса специальных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(коррекционных) образовательных учреждений VIII вида. М.: Просвещение, 2005 год.  </w:t>
      </w:r>
    </w:p>
    <w:p w:rsidR="001C78D5" w:rsidRPr="00D733C4" w:rsidRDefault="001C78D5" w:rsidP="00342411">
      <w:pPr>
        <w:spacing w:after="1" w:line="283" w:lineRule="auto"/>
        <w:ind w:right="1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для учителя: </w:t>
      </w:r>
    </w:p>
    <w:p w:rsidR="001C78D5" w:rsidRPr="00D733C4" w:rsidRDefault="001C78D5" w:rsidP="003424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Программы для 5-9 классов специальных (коррекционных) учреждений VIII вида: Сб.1. –М.: Гуманист. Изд. Центр ВЛАДОС, под редакцией доктора педагогических наук </w:t>
      </w:r>
      <w:proofErr w:type="spellStart"/>
      <w:r w:rsidRPr="00D7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D7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– 224 с..</w:t>
      </w:r>
    </w:p>
    <w:p w:rsidR="001C78D5" w:rsidRPr="00E97CA4" w:rsidRDefault="001C78D5" w:rsidP="003424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Учебник «Математика» для 5 класса специальных (коррекционных) образовательных учреждений VIII вида под ред. М.Н. Перовой, Г. М. </w:t>
      </w:r>
      <w:r w:rsidRPr="00D73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Капустиной, Москва</w:t>
      </w:r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2006.</w:t>
      </w:r>
    </w:p>
    <w:p w:rsidR="001C78D5" w:rsidRPr="00E97CA4" w:rsidRDefault="001C78D5" w:rsidP="003424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3.Перова М.Н. Методика преподавания математики в специальной (коррекционной) школе VIII вида: Учеб. для студ. дефект. фак. педвузов. —4-е изд., </w:t>
      </w:r>
      <w:proofErr w:type="spellStart"/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—М.: Гуманист. изд. центр ВЛАДОС, 2001. —408 с.: ил. —</w:t>
      </w:r>
      <w:r w:rsidRPr="00D7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C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(коррекционная педагогика).</w:t>
      </w:r>
    </w:p>
    <w:p w:rsidR="001C78D5" w:rsidRPr="00D733C4" w:rsidRDefault="001C78D5" w:rsidP="00342411">
      <w:pPr>
        <w:spacing w:after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5" w:rsidRPr="00D733C4" w:rsidRDefault="001C78D5" w:rsidP="00342411">
      <w:pPr>
        <w:keepNext/>
        <w:keepLines/>
        <w:spacing w:after="3" w:line="270" w:lineRule="auto"/>
        <w:ind w:right="1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Цифровые образовательные ресурсы </w:t>
      </w: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14" w:line="268" w:lineRule="auto"/>
        <w:ind w:right="20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http://www.it-n.ru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Сеть творческих учителей» </w:t>
      </w:r>
      <w:hyperlink r:id="rId5">
        <w:r w:rsidRPr="00D733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 w:color="0000FF"/>
            <w:lang w:eastAsia="ru-RU"/>
          </w:rPr>
          <w:t>http://www.festival</w:t>
        </w:r>
      </w:hyperlink>
      <w:hyperlink r:id="rId6">
        <w:r w:rsidRPr="00D733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 w:color="0000FF"/>
            <w:lang w:eastAsia="ru-RU"/>
          </w:rPr>
          <w:t>.1</w:t>
        </w:r>
      </w:hyperlink>
      <w:hyperlink r:id="rId7">
        <w:r w:rsidRPr="00D733C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</w:t>
        </w:r>
      </w:hyperlink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0" w:line="249" w:lineRule="auto"/>
        <w:ind w:right="2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september.ru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Фестиваль педагогических идей «Открытый урок» </w:t>
      </w:r>
    </w:p>
    <w:p w:rsidR="001C78D5" w:rsidRPr="00D733C4" w:rsidRDefault="001C78D5" w:rsidP="00342411">
      <w:pPr>
        <w:spacing w:after="0" w:line="249" w:lineRule="auto"/>
        <w:ind w:right="2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http://www.school-lests.ru http://www.metodist.lbz.  </w:t>
      </w: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Default="001C78D5" w:rsidP="003424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7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программы</w:t>
      </w:r>
      <w:r w:rsidRPr="00A6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342411" w:rsidRPr="00A672A8" w:rsidRDefault="00342411" w:rsidP="003424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5" w:rsidRPr="00D733C4" w:rsidRDefault="001C78D5" w:rsidP="00342411">
      <w:pPr>
        <w:spacing w:after="12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класс </w:t>
      </w:r>
    </w:p>
    <w:p w:rsidR="001C78D5" w:rsidRPr="00D733C4" w:rsidRDefault="001C78D5" w:rsidP="00342411">
      <w:pPr>
        <w:spacing w:after="14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сложение и вычитание чисел в пределах 100 с переходом через разряд. Нахождение неизвестного компонента сложения и вычитания. </w:t>
      </w:r>
    </w:p>
    <w:p w:rsidR="001C78D5" w:rsidRPr="00D733C4" w:rsidRDefault="001C78D5" w:rsidP="00342411">
      <w:pPr>
        <w:spacing w:after="14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C78D5" w:rsidRPr="00D733C4">
          <w:headerReference w:type="even" r:id="rId8"/>
          <w:headerReference w:type="default" r:id="rId9"/>
          <w:headerReference w:type="first" r:id="rId10"/>
          <w:pgSz w:w="11906" w:h="16838"/>
          <w:pgMar w:top="879" w:right="571" w:bottom="1279" w:left="1133" w:header="821" w:footer="720" w:gutter="0"/>
          <w:cols w:space="720"/>
        </w:sect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десятков, единиц, из сотен и десятков, из сотен и единиц. Разложение трехзначных чисел на сотни, десятки, единицы.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Разряды: единицы, десятки, сотни. Класс единиц. </w:t>
      </w:r>
    </w:p>
    <w:p w:rsidR="001C78D5" w:rsidRPr="00D733C4" w:rsidRDefault="001C78D5" w:rsidP="00342411">
      <w:pPr>
        <w:spacing w:after="296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Округление чисел до десятков, сотен, знак ≈.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чисел, в том числе разностное, кратное (легкие случаи).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разрядных единиц и общего количества сотен, десятков, единиц в числе.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диницы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измерения времени: год (1год) соотношение: 1год=365, 366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Високосный год.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чисел, полученных при измерении одной, двумя мерами длины, стоимости (55см+/-19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см;  55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см+/-45см;  1м-45см;  8м55см+/-3м19см;  8м55см+/-19см;  4м55см+/-3м;  8м+/-19см;  8м+/-4м45см).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Римские цифры.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 чисел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–XII.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и письменное сложение и вычитание чисел в пределах 1000, их проверка.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числа 100. знак умножения (x). Деление на 10, 100 без остатка и с остатком. </w:t>
      </w:r>
    </w:p>
    <w:p w:rsidR="001C78D5" w:rsidRPr="00D733C4" w:rsidRDefault="001C78D5" w:rsidP="00342411">
      <w:pPr>
        <w:spacing w:after="14" w:line="268" w:lineRule="auto"/>
        <w:ind w:left="708" w:right="185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чисел, полученных при измерении стоимости, длины, массы. </w:t>
      </w:r>
    </w:p>
    <w:p w:rsidR="001C78D5" w:rsidRPr="00D733C4" w:rsidRDefault="001C78D5" w:rsidP="00342411">
      <w:pPr>
        <w:spacing w:after="14" w:line="268" w:lineRule="auto"/>
        <w:ind w:right="18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круглых десятков, сотен на однозначное число (40x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  400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x2;  420x2;  40:2;  300:3;  480:4;  450:5), полных двузначных и трехзначных чисел без перехода через разряд (24x2;  243x2;  48:4;  488:4 и т.п.).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умножение и деление двузначных и трехзначных чисел на однозначное число с переходом через разряд, их проверка.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одной, нескольких долей предмета, числа, называние, обозначение.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 </w:t>
      </w:r>
    </w:p>
    <w:p w:rsidR="001C78D5" w:rsidRPr="00D733C4" w:rsidRDefault="001C78D5" w:rsidP="00342411">
      <w:pPr>
        <w:spacing w:after="14" w:line="268" w:lineRule="auto"/>
        <w:ind w:left="708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арифметическими действиями.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(Р). Нахождение периметра многоугольника.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 </w:t>
      </w:r>
    </w:p>
    <w:p w:rsidR="001C78D5" w:rsidRPr="00D733C4" w:rsidRDefault="001C78D5" w:rsidP="00342411">
      <w:pPr>
        <w:spacing w:after="14" w:line="268" w:lineRule="auto"/>
        <w:ind w:right="14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в круге: радиус, диаметр, хорда. Образование R и D. Масштаб: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1:2;1:5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1:10;  1:100. </w:t>
      </w:r>
    </w:p>
    <w:p w:rsidR="001C78D5" w:rsidRPr="00D733C4" w:rsidRDefault="001C78D5" w:rsidP="00342411">
      <w:pPr>
        <w:spacing w:after="14" w:line="268" w:lineRule="auto"/>
        <w:ind w:right="14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латинского алфавита: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8D5" w:rsidRPr="00D733C4" w:rsidRDefault="001C78D5" w:rsidP="00342411">
      <w:pPr>
        <w:spacing w:after="39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класс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чисел в пределах 1 000 000. Получение единиц, круглых десятков, сотен тысяч в пределах 1 000 000, сложение и вычитание круглых чисел в пределах 1 000 000.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Разряды; единицы десятки, сотни тысяч, класс тысяч, нумерационная таблица, сравнение соседних разрядов сравнение классов тысячи единиц.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Округление чисел до единиц, десятков, сотен, тысяч. Определение количеств разрядных единиц и общего количества единиц десятков, сотен тысяч в числе.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простые и составные.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римскими цифрами чисел ХШ—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ХХ..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(легкие случаи) и письменное сложение вычитание, умножение и деление на однозначное число и круглые десятки чисел в пределах 10000. Деление с остатком. Проверка арифметических действий.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и письменное сложение и вычитание чисел, полученных при измерении двумя мерами стоимости, длины, массы, времени.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положение прямых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треугольника, прямоугольника, квадрата.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тела — куб, брус. Элементы куба, бруса; грани, ребра, вершины, их количество, свойства.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Масштаб: 1:1 000; 1:10000; 2 :1;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: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100:1. </w:t>
      </w:r>
    </w:p>
    <w:p w:rsidR="001C78D5" w:rsidRPr="00D733C4" w:rsidRDefault="001C78D5" w:rsidP="00342411">
      <w:pPr>
        <w:spacing w:after="39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сложение и вычитание чисел в пределах 1 000 000 (легкие случаи).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Присчитывание и отсчитывание по 1 единице, 1 десятку, 1 сотне ТЫСЯЧ В пределах 1 000 000, устно, с записью получаемых при счете чисел, с использованием счетов.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обыкновенных дробей к общему знаменателю, сложение и вычитание дробей с разными знаменателями.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десятичных дробей с одинаковыми и разными знаменателями.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Параллелограмм, ромб. Свойства элементов. Высота параллелограмма (ромба). Построение параллелограмма (ромба).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 </w:t>
      </w:r>
    </w:p>
    <w:p w:rsidR="001C78D5" w:rsidRPr="00D733C4" w:rsidRDefault="001C78D5" w:rsidP="00342411">
      <w:pPr>
        <w:spacing w:after="18" w:line="249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класс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Присчитывание и отсчитывание чисел 2, 20, 200, 2000, 20 000; 5, 50, 5 000,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50000; 25, 250, 2500, 25 000 в пределах 1 000 000, устно с записью получаемых при счете чисел, с использованием счетов.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целых и смешанных чисел неправильными дробями.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обыкновенных и десятичных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дробей ,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задачи на нахождение числа по одной его доле, выраженной обыкновенной или десятичной дробью, среднего арифметического двух и более чисел.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задачи на пропорциональное деление, на части, способом принятия общего количества за единицу.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Градус. Обозначение: 1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.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Площадь. Обозначение: S. Единицы измерения площади 1 кв. мм,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)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кв. см ( , 1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кв.дм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), 1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( ), 1 кв. км ( ), их соотношения.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измерения земельных площадей: 1 га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их соотношения.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окружности С = 2πR, сектор, сегмент. Площадь круга S =  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Линейные, столбчатые, круговые диаграммы. </w:t>
      </w:r>
    </w:p>
    <w:p w:rsidR="001C78D5" w:rsidRDefault="001C78D5" w:rsidP="00342411">
      <w:pPr>
        <w:spacing w:after="1" w:line="283" w:lineRule="auto"/>
        <w:ind w:right="2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1C78D5" w:rsidRPr="00D733C4" w:rsidRDefault="001C78D5" w:rsidP="00342411">
      <w:pPr>
        <w:spacing w:after="1" w:line="283" w:lineRule="auto"/>
        <w:ind w:right="2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класс 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натуральных чисел и десятичных дробей на трехзначное число (легкие случаи).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Процент. Обозначение: 1%. Замена 5%, 10%, 20%, 25%, 50%, 75% обыкновенной дробью. </w:t>
      </w:r>
    </w:p>
    <w:p w:rsidR="001C78D5" w:rsidRPr="00D733C4" w:rsidRDefault="001C78D5" w:rsidP="00342411">
      <w:pPr>
        <w:spacing w:after="1" w:line="28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задача на нахождение процентов от числа, на нахождение числа по его 1%.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тела: куб, прямоугольный параллелепипеда, цилиндра, конус (полный и усеченный), пирамида. Грани, вершины.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Развертка куба, прямоугольного параллелепипеда. Площадь боковой и полной поверхности.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Объем. Обозначение: V. Единицы измерения объема: 1 куб. мм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)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куб, см ( ), 1 куб.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), 1 куб. м ( ), 1 куб. км ( ). Соотношения: 1 куб.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1000 куб. см, 1 куб. </w:t>
      </w:r>
    </w:p>
    <w:p w:rsidR="001C78D5" w:rsidRPr="00D733C4" w:rsidRDefault="001C78D5" w:rsidP="00342411">
      <w:pPr>
        <w:spacing w:after="14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= 1 000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куб.дм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куб. м = 1 000 000 куб. см.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и вычисление объема прямоугольного параллелепипеда (куба).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Числа, получаемые при измерения и вычислении объема (рассматриваются случаи, когда крупная единица объема содержит 1 000 мелких). </w:t>
      </w:r>
    </w:p>
    <w:p w:rsidR="001C78D5" w:rsidRPr="00D733C4" w:rsidRDefault="001C78D5" w:rsidP="00342411">
      <w:pPr>
        <w:spacing w:after="14" w:line="268" w:lineRule="auto"/>
        <w:ind w:right="1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Развертка цилиндра, правильной, полной пирамиды (в основании правильный треугольник, четырехугольник, шестиугольник). Шар, сечения нара, радиус, диаметр. </w:t>
      </w: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321" w:line="249" w:lineRule="auto"/>
        <w:ind w:right="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73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1C78D5" w:rsidRPr="00D733C4" w:rsidRDefault="001C78D5" w:rsidP="00342411">
      <w:pPr>
        <w:numPr>
          <w:ilvl w:val="0"/>
          <w:numId w:val="2"/>
        </w:numPr>
        <w:spacing w:after="252" w:line="270" w:lineRule="auto"/>
        <w:ind w:right="8251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 знать: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единиц, разряды в классе единиц;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десятичный состав чисел в пределах 1000; </w:t>
      </w:r>
    </w:p>
    <w:p w:rsidR="001C78D5" w:rsidRPr="00D733C4" w:rsidRDefault="001C78D5" w:rsidP="00342411">
      <w:pPr>
        <w:numPr>
          <w:ilvl w:val="1"/>
          <w:numId w:val="2"/>
        </w:numPr>
        <w:spacing w:after="6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измерения длины, массы времени; их соотношения; </w:t>
      </w:r>
    </w:p>
    <w:p w:rsidR="001C78D5" w:rsidRPr="00D733C4" w:rsidRDefault="001C78D5" w:rsidP="00342411">
      <w:pPr>
        <w:numPr>
          <w:ilvl w:val="1"/>
          <w:numId w:val="2"/>
        </w:numPr>
        <w:spacing w:after="62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римские цифры;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дроби, их виды;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треугольников в зависимости от величины углов и длин сторон. </w:t>
      </w:r>
    </w:p>
    <w:p w:rsidR="001C78D5" w:rsidRPr="00D733C4" w:rsidRDefault="001C78D5" w:rsidP="00342411">
      <w:pPr>
        <w:spacing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57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</w:t>
      </w:r>
    </w:p>
    <w:p w:rsidR="001C78D5" w:rsidRPr="00D733C4" w:rsidRDefault="001C78D5" w:rsidP="00342411">
      <w:pPr>
        <w:numPr>
          <w:ilvl w:val="1"/>
          <w:numId w:val="2"/>
        </w:numPr>
        <w:spacing w:after="5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устное сложение и вычитание чисел в пределах 100 (все случаи);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 под диктовку числа в пределах 1 000;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считать, присчитывая, отсчитывая различные разрядные единицы в пределах 100; </w:t>
      </w:r>
    </w:p>
    <w:p w:rsidR="001C78D5" w:rsidRPr="00D733C4" w:rsidRDefault="001C78D5" w:rsidP="00342411">
      <w:pPr>
        <w:numPr>
          <w:ilvl w:val="1"/>
          <w:numId w:val="2"/>
        </w:numPr>
        <w:spacing w:after="6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(больше-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меньше)  в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пределах 1 000. 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устное (без перехода через разряд) и письменное сложение и вычитание чисел в пределах 1 000 с последующей проверкой; </w:t>
      </w:r>
    </w:p>
    <w:p w:rsidR="001C78D5" w:rsidRPr="00D733C4" w:rsidRDefault="001C78D5" w:rsidP="00342411">
      <w:pPr>
        <w:numPr>
          <w:ilvl w:val="1"/>
          <w:numId w:val="2"/>
        </w:numPr>
        <w:spacing w:after="51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умножение числа 100, деление на 10, 100 без остатка и с остатком; </w:t>
      </w:r>
    </w:p>
    <w:p w:rsidR="001C78D5" w:rsidRPr="00D733C4" w:rsidRDefault="001C78D5" w:rsidP="00342411">
      <w:pPr>
        <w:spacing w:after="55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преобразования чисел, полученных при измерении стоимости длины, массы в пределах 1 000; </w:t>
      </w:r>
    </w:p>
    <w:p w:rsidR="001C78D5" w:rsidRPr="00D733C4" w:rsidRDefault="001C78D5" w:rsidP="00342411">
      <w:pPr>
        <w:numPr>
          <w:ilvl w:val="1"/>
          <w:numId w:val="2"/>
        </w:numPr>
        <w:spacing w:after="6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умножать и делить на однозначное число;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получать, обозначать, сравнивать обыкновенные дроби;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задачи на разностное сравнение чисел, составные задачи в три арифметических действия;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строить треугольник по трем заданным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сторонам;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радиус и диаметр. </w:t>
      </w:r>
    </w:p>
    <w:p w:rsidR="001C78D5" w:rsidRPr="00D733C4" w:rsidRDefault="001C78D5" w:rsidP="00342411">
      <w:pPr>
        <w:spacing w:after="73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</w:t>
      </w:r>
    </w:p>
    <w:p w:rsidR="001C78D5" w:rsidRPr="00D733C4" w:rsidRDefault="001C78D5" w:rsidP="00342411">
      <w:pPr>
        <w:spacing w:after="9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Обязательно: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складывать и вычитать числа, а пределах 100 с переходом через десяток письменно;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табличным умножением и делением;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время по часам тремя способами;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32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 чертить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 на нелинованной бумаге. </w:t>
      </w: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 обязательно: </w:t>
      </w:r>
    </w:p>
    <w:p w:rsidR="001C78D5" w:rsidRPr="00D733C4" w:rsidRDefault="001C78D5" w:rsidP="00342411">
      <w:pPr>
        <w:numPr>
          <w:ilvl w:val="1"/>
          <w:numId w:val="2"/>
        </w:numPr>
        <w:spacing w:after="63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наиболее трудные случаи вычитания чисел в пределах 1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510 - 183; 503 — 138);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арифметические задачи в два действия самостоятельно (в дна, три действия решать с помощью учителя);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чертить треугольник по трем данным сторонам. </w:t>
      </w:r>
    </w:p>
    <w:p w:rsidR="001C78D5" w:rsidRPr="00D733C4" w:rsidRDefault="001C78D5" w:rsidP="00342411">
      <w:pPr>
        <w:spacing w:after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numPr>
          <w:ilvl w:val="0"/>
          <w:numId w:val="2"/>
        </w:numPr>
        <w:spacing w:after="252" w:line="270" w:lineRule="auto"/>
        <w:ind w:right="8251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 знать: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десятичный  состав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 в предел 1 000 000;  разряды и классы; </w:t>
      </w:r>
    </w:p>
    <w:p w:rsidR="001C78D5" w:rsidRPr="00D733C4" w:rsidRDefault="001C78D5" w:rsidP="00342411">
      <w:pPr>
        <w:numPr>
          <w:ilvl w:val="1"/>
          <w:numId w:val="2"/>
        </w:numPr>
        <w:spacing w:after="6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свойство обыкновенных дробей; 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между расстоянием, скоростью и временем;  </w:t>
      </w:r>
    </w:p>
    <w:p w:rsidR="001C78D5" w:rsidRPr="00D733C4" w:rsidRDefault="001C78D5" w:rsidP="00342411">
      <w:pPr>
        <w:numPr>
          <w:ilvl w:val="1"/>
          <w:numId w:val="2"/>
        </w:numPr>
        <w:spacing w:after="5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случаи взаимного положения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  на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плоскости  и в пространстве;  </w:t>
      </w:r>
    </w:p>
    <w:p w:rsidR="001C78D5" w:rsidRPr="00D733C4" w:rsidRDefault="001C78D5" w:rsidP="00342411">
      <w:pPr>
        <w:numPr>
          <w:ilvl w:val="1"/>
          <w:numId w:val="2"/>
        </w:numPr>
        <w:spacing w:after="1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граней и ребер куба и бруса.  </w:t>
      </w:r>
    </w:p>
    <w:p w:rsidR="001C78D5" w:rsidRPr="00D733C4" w:rsidRDefault="001C78D5" w:rsidP="00342411">
      <w:pPr>
        <w:spacing w:after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57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 складывать и вычитать круглые числа; читать, записывать под диктовку, откладывать на счетах,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калькуляторе, сравнивать (больше, меньше) числа в пределах 1 000 000; </w:t>
      </w:r>
    </w:p>
    <w:p w:rsidR="001C78D5" w:rsidRPr="00D733C4" w:rsidRDefault="001C78D5" w:rsidP="00342411">
      <w:pPr>
        <w:numPr>
          <w:ilvl w:val="1"/>
          <w:numId w:val="2"/>
        </w:numPr>
        <w:spacing w:after="36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чертить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нумерационную  таблицу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обозначать разряды и классы; вписывать в нее числа; сравнивать; записывать числа, внесенные в таблицу, вне ее;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округлять числа до любого заданного разряда в пределах 1 000 000; </w:t>
      </w:r>
    </w:p>
    <w:p w:rsidR="001C78D5" w:rsidRPr="00D733C4" w:rsidRDefault="001C78D5" w:rsidP="00342411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C78D5" w:rsidRPr="00D733C4">
          <w:headerReference w:type="even" r:id="rId11"/>
          <w:headerReference w:type="default" r:id="rId12"/>
          <w:headerReference w:type="first" r:id="rId13"/>
          <w:pgSz w:w="11906" w:h="16838"/>
          <w:pgMar w:top="881" w:right="565" w:bottom="1334" w:left="1133" w:header="720" w:footer="720" w:gutter="0"/>
          <w:cols w:space="720"/>
          <w:titlePg/>
        </w:sectPr>
      </w:pPr>
    </w:p>
    <w:p w:rsidR="00342411" w:rsidRDefault="00342411" w:rsidP="00342411">
      <w:pPr>
        <w:spacing w:after="57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5" w:rsidRPr="00D733C4" w:rsidRDefault="001C78D5" w:rsidP="00342411">
      <w:pPr>
        <w:spacing w:after="57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складывать, вычитать, умножать и делить на однозначное число и круглые десятки числа в пределах 10 000, выполнять деление с остатком;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проверку арифметических действий; выполнять письменное сложение и вычитание чисел, </w:t>
      </w:r>
    </w:p>
    <w:p w:rsidR="001C78D5" w:rsidRPr="00D733C4" w:rsidRDefault="001C78D5" w:rsidP="00342411">
      <w:pPr>
        <w:numPr>
          <w:ilvl w:val="1"/>
          <w:numId w:val="2"/>
        </w:numPr>
        <w:spacing w:after="6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при измерении двумя мерами стоимости, длины и массы;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смешанные числа;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заменять мелкие доли крупными, неправильные дроби целыми или смешанными числами;  </w:t>
      </w:r>
    </w:p>
    <w:p w:rsidR="001C78D5" w:rsidRPr="00D733C4" w:rsidRDefault="001C78D5" w:rsidP="00342411">
      <w:pPr>
        <w:numPr>
          <w:ilvl w:val="1"/>
          <w:numId w:val="2"/>
        </w:numPr>
        <w:spacing w:after="5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складывать; вычитать обыкновенные дроби с одинаковыми знаменателями; </w:t>
      </w:r>
    </w:p>
    <w:p w:rsidR="001C78D5" w:rsidRPr="00D733C4" w:rsidRDefault="001C78D5" w:rsidP="00342411">
      <w:pPr>
        <w:numPr>
          <w:ilvl w:val="1"/>
          <w:numId w:val="2"/>
        </w:numPr>
        <w:spacing w:after="43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 </w:t>
      </w:r>
    </w:p>
    <w:p w:rsidR="001C78D5" w:rsidRPr="00D733C4" w:rsidRDefault="001C78D5" w:rsidP="00342411">
      <w:pPr>
        <w:numPr>
          <w:ilvl w:val="1"/>
          <w:numId w:val="2"/>
        </w:numPr>
        <w:spacing w:after="5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чертить перпендикулярные прямые, параллельные прямые, на заданном расстоянии;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чертить высоту в треугольнике;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выделять, называть. пересчитывать элементы куба, бруса. </w:t>
      </w:r>
    </w:p>
    <w:p w:rsidR="001C78D5" w:rsidRPr="00D733C4" w:rsidRDefault="001C78D5" w:rsidP="00342411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D5" w:rsidRPr="00D733C4" w:rsidRDefault="001C78D5" w:rsidP="00342411">
      <w:pPr>
        <w:spacing w:after="73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</w:t>
      </w:r>
    </w:p>
    <w:p w:rsidR="001C78D5" w:rsidRPr="00D733C4" w:rsidRDefault="001C78D5" w:rsidP="00342411">
      <w:pPr>
        <w:spacing w:after="252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Обязательно: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читать, записывать под диктовку, сравнивать (больше-меньше) в пределах 1000 000;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округлять числа до заданного разряда;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складывать, вычитать умножать и делить на однозначное число и круглые десятки числа в пределах 10000;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устное сложение и вычитание чисел в предела 100; </w:t>
      </w:r>
    </w:p>
    <w:p w:rsidR="001C78D5" w:rsidRPr="00D733C4" w:rsidRDefault="001C78D5" w:rsidP="00342411">
      <w:pPr>
        <w:numPr>
          <w:ilvl w:val="1"/>
          <w:numId w:val="2"/>
        </w:numPr>
        <w:spacing w:after="5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 складывать, вычитать числа, полученные при измерении, единицами стоимости, длины, массы; </w:t>
      </w:r>
    </w:p>
    <w:p w:rsidR="001C78D5" w:rsidRPr="00D733C4" w:rsidRDefault="001C78D5" w:rsidP="00342411">
      <w:pPr>
        <w:numPr>
          <w:ilvl w:val="1"/>
          <w:numId w:val="2"/>
        </w:numPr>
        <w:spacing w:after="5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 под диктовку обыкновенные дроби и смешанные числа, знать виды обыкновенных дробей, сравнивать их с единицей;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случаи взаимного положения прямых на плоскости и в пространстве; </w:t>
      </w:r>
    </w:p>
    <w:p w:rsidR="001C78D5" w:rsidRPr="00D733C4" w:rsidRDefault="001C78D5" w:rsidP="00342411">
      <w:pPr>
        <w:numPr>
          <w:ilvl w:val="1"/>
          <w:numId w:val="2"/>
        </w:numPr>
        <w:spacing w:after="71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выделять, называть, элементы куба, бруса, их свойства. </w:t>
      </w:r>
    </w:p>
    <w:p w:rsidR="001C78D5" w:rsidRPr="00D733C4" w:rsidRDefault="001C78D5" w:rsidP="00342411">
      <w:pPr>
        <w:spacing w:after="71" w:line="268" w:lineRule="auto"/>
        <w:ind w:left="1287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5" w:rsidRPr="00D733C4" w:rsidRDefault="001C78D5" w:rsidP="00342411">
      <w:pPr>
        <w:numPr>
          <w:ilvl w:val="0"/>
          <w:numId w:val="2"/>
        </w:numPr>
        <w:spacing w:after="252" w:line="270" w:lineRule="auto"/>
        <w:ind w:right="8251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 </w:t>
      </w:r>
    </w:p>
    <w:p w:rsidR="001C78D5" w:rsidRPr="00D733C4" w:rsidRDefault="001C78D5" w:rsidP="00342411">
      <w:pPr>
        <w:spacing w:after="252" w:line="270" w:lineRule="auto"/>
        <w:ind w:left="363" w:right="807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уметь: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числовой ряд в пределах 1 000 000; </w:t>
      </w:r>
    </w:p>
    <w:p w:rsidR="001C78D5" w:rsidRPr="00D733C4" w:rsidRDefault="001C78D5" w:rsidP="00342411">
      <w:pPr>
        <w:numPr>
          <w:ilvl w:val="1"/>
          <w:numId w:val="2"/>
        </w:numPr>
        <w:spacing w:after="1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алгоритмы арифметических действий с многозначными числами; числами, полученными при измерении двумя единицами стоимости, длины, массы; </w:t>
      </w:r>
    </w:p>
    <w:p w:rsidR="001C78D5" w:rsidRPr="00D733C4" w:rsidRDefault="001C78D5" w:rsidP="00342411">
      <w:pPr>
        <w:spacing w:after="65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десятичной дроби;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десятичных дробей; </w:t>
      </w:r>
    </w:p>
    <w:p w:rsidR="001C78D5" w:rsidRPr="00D733C4" w:rsidRDefault="001C78D5" w:rsidP="00342411">
      <w:pPr>
        <w:numPr>
          <w:ilvl w:val="1"/>
          <w:numId w:val="2"/>
        </w:numPr>
        <w:spacing w:after="6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десятичных дробей в нумерационной таблице;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симметричные предметы, геометрические фигуры </w:t>
      </w:r>
    </w:p>
    <w:p w:rsidR="001C78D5" w:rsidRPr="00D733C4" w:rsidRDefault="001C78D5" w:rsidP="00342411">
      <w:pPr>
        <w:numPr>
          <w:ilvl w:val="1"/>
          <w:numId w:val="2"/>
        </w:numPr>
        <w:spacing w:after="14" w:line="316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четырехугольников: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произвольный,  параллелограмм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ромб, прямоугольник,  квадрат,  свойства сторон, углов, приемы построения.  </w:t>
      </w:r>
    </w:p>
    <w:p w:rsidR="001C78D5" w:rsidRPr="00D733C4" w:rsidRDefault="001C78D5" w:rsidP="00342411">
      <w:pPr>
        <w:spacing w:after="14" w:line="316" w:lineRule="auto"/>
        <w:ind w:left="1287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умножать и делить числа в пределах 1 000 000 на двузначное число;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 десятичные дроби; </w:t>
      </w:r>
    </w:p>
    <w:p w:rsidR="001C78D5" w:rsidRPr="00D733C4" w:rsidRDefault="001C78D5" w:rsidP="00342411">
      <w:pPr>
        <w:numPr>
          <w:ilvl w:val="1"/>
          <w:numId w:val="2"/>
        </w:numPr>
        <w:spacing w:after="5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дроби с разными знаменателями (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обыкновенныё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десятичные);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при измерении двумя единицами времени;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задачи на нахождение продолжительности события, его начала и конца;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составные задачи в три-четыре арифметических действия;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периметр многоугольника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ось симметрии симметричного плоского предмета, рас полагать предметы симметрично относительно оси, центра симметрии. </w:t>
      </w:r>
    </w:p>
    <w:p w:rsidR="001C78D5" w:rsidRPr="00D733C4" w:rsidRDefault="001C78D5" w:rsidP="00342411">
      <w:pPr>
        <w:spacing w:after="73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</w:t>
      </w:r>
    </w:p>
    <w:p w:rsidR="001C78D5" w:rsidRPr="00D733C4" w:rsidRDefault="001C78D5" w:rsidP="00342411">
      <w:pPr>
        <w:spacing w:after="252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 обязательно: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 и вычитать обыкновенные дроби с разными знаменателями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вычисления с числами в пределах 1 000 000;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  чисел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полученных при измерении двумя единицами времени; </w:t>
      </w:r>
    </w:p>
    <w:p w:rsidR="001C78D5" w:rsidRPr="00D733C4" w:rsidRDefault="001C78D5" w:rsidP="00342411">
      <w:pPr>
        <w:numPr>
          <w:ilvl w:val="1"/>
          <w:numId w:val="2"/>
        </w:numPr>
        <w:spacing w:after="63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составные задачи в 3—4 арифметических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действия;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параллелограмм, ромб. </w:t>
      </w:r>
    </w:p>
    <w:p w:rsidR="001C78D5" w:rsidRPr="00D733C4" w:rsidRDefault="001C78D5" w:rsidP="00342411">
      <w:pPr>
        <w:numPr>
          <w:ilvl w:val="0"/>
          <w:numId w:val="2"/>
        </w:numPr>
        <w:spacing w:after="63" w:line="268" w:lineRule="auto"/>
        <w:ind w:right="185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 знать:</w:t>
      </w:r>
    </w:p>
    <w:p w:rsidR="001C78D5" w:rsidRPr="00D733C4" w:rsidRDefault="001C78D5" w:rsidP="00342411">
      <w:pPr>
        <w:numPr>
          <w:ilvl w:val="1"/>
          <w:numId w:val="2"/>
        </w:numPr>
        <w:spacing w:after="6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величину 1°; </w:t>
      </w:r>
    </w:p>
    <w:p w:rsidR="001C78D5" w:rsidRPr="00D733C4" w:rsidRDefault="001C78D5" w:rsidP="00342411">
      <w:pPr>
        <w:numPr>
          <w:ilvl w:val="1"/>
          <w:numId w:val="2"/>
        </w:numPr>
        <w:spacing w:after="53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прямого, остроте, тупого, развернутого, полного, смежных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углов,  сумму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 треугольника;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транспортира; </w:t>
      </w:r>
    </w:p>
    <w:p w:rsidR="001C78D5" w:rsidRPr="00D733C4" w:rsidRDefault="001C78D5" w:rsidP="00342411">
      <w:pPr>
        <w:numPr>
          <w:ilvl w:val="1"/>
          <w:numId w:val="2"/>
        </w:numPr>
        <w:spacing w:after="14" w:line="317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измерения площади, их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соотношения;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длины окружности, площади круга. </w:t>
      </w:r>
    </w:p>
    <w:p w:rsidR="001C78D5" w:rsidRPr="00D733C4" w:rsidRDefault="001C78D5" w:rsidP="00342411">
      <w:pPr>
        <w:spacing w:after="57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присчитывать и отсчитывать разрядные единицы и равные числовые группы в пределах 1 000 000; </w:t>
      </w:r>
    </w:p>
    <w:p w:rsidR="001C78D5" w:rsidRPr="00D733C4" w:rsidRDefault="001C78D5" w:rsidP="00342411">
      <w:pPr>
        <w:spacing w:after="46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 вычитание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умножение и деление на однозначное двузначное целое число натуральных чисел, обыкновенных и десятичных дробей;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число по одной его доле, выраженной обыкновенной или десятичной дробью;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среднее арифметическое нескольких чисел; </w:t>
      </w:r>
    </w:p>
    <w:p w:rsidR="001C78D5" w:rsidRPr="00D733C4" w:rsidRDefault="001C78D5" w:rsidP="00342411">
      <w:pPr>
        <w:numPr>
          <w:ilvl w:val="1"/>
          <w:numId w:val="2"/>
        </w:numPr>
        <w:spacing w:after="6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арифметические задачи на пропорциональное деление;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и измерять углы с помощью транспортира;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треугольники по заданным длинам сторон и величине углов; 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площадь прямоугольника (квадрата); </w:t>
      </w:r>
    </w:p>
    <w:p w:rsidR="001C78D5" w:rsidRPr="00D733C4" w:rsidRDefault="001C78D5" w:rsidP="00342411">
      <w:pPr>
        <w:numPr>
          <w:ilvl w:val="1"/>
          <w:numId w:val="2"/>
        </w:numPr>
        <w:spacing w:after="5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окружности и площадь круга по заданной длине радиуса; </w:t>
      </w:r>
    </w:p>
    <w:p w:rsidR="001C78D5" w:rsidRPr="00D733C4" w:rsidRDefault="001C78D5" w:rsidP="00342411">
      <w:pPr>
        <w:numPr>
          <w:ilvl w:val="1"/>
          <w:numId w:val="2"/>
        </w:numPr>
        <w:spacing w:after="54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точки, отрезки симметричные данным относительно оси, центра симметрии.  </w:t>
      </w:r>
    </w:p>
    <w:p w:rsidR="001C78D5" w:rsidRPr="00D733C4" w:rsidRDefault="001C78D5" w:rsidP="00342411">
      <w:pPr>
        <w:spacing w:after="73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</w:t>
      </w:r>
    </w:p>
    <w:p w:rsidR="001C78D5" w:rsidRPr="00D733C4" w:rsidRDefault="001C78D5" w:rsidP="00342411">
      <w:pPr>
        <w:spacing w:after="252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0бязательно </w:t>
      </w:r>
    </w:p>
    <w:p w:rsidR="001C78D5" w:rsidRPr="00D733C4" w:rsidRDefault="001C78D5" w:rsidP="00342411">
      <w:pPr>
        <w:numPr>
          <w:ilvl w:val="1"/>
          <w:numId w:val="2"/>
        </w:numPr>
        <w:spacing w:after="42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выполнять четыре арифметических действия с натуральными числами в пределах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10000;  по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 десятичными  и обыкновенными дробями; </w:t>
      </w:r>
    </w:p>
    <w:p w:rsidR="001C78D5" w:rsidRPr="00D733C4" w:rsidRDefault="001C78D5" w:rsidP="00342411">
      <w:pPr>
        <w:numPr>
          <w:ilvl w:val="1"/>
          <w:numId w:val="2"/>
        </w:numPr>
        <w:spacing w:after="6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наиболее употребительные единицы площади; </w:t>
      </w:r>
    </w:p>
    <w:p w:rsidR="001C78D5" w:rsidRPr="00D733C4" w:rsidRDefault="001C78D5" w:rsidP="00342411">
      <w:pPr>
        <w:numPr>
          <w:ilvl w:val="1"/>
          <w:numId w:val="2"/>
        </w:numPr>
        <w:spacing w:after="6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размеры прямого, острого тупого угла в градусах;  </w:t>
      </w:r>
    </w:p>
    <w:p w:rsidR="001C78D5" w:rsidRPr="00D733C4" w:rsidRDefault="001C78D5" w:rsidP="00342411">
      <w:pPr>
        <w:numPr>
          <w:ilvl w:val="1"/>
          <w:numId w:val="2"/>
        </w:numPr>
        <w:spacing w:after="42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по его половине, десятой доле;</w:t>
      </w:r>
    </w:p>
    <w:p w:rsidR="001C78D5" w:rsidRPr="00D733C4" w:rsidRDefault="001C78D5" w:rsidP="00342411">
      <w:pPr>
        <w:spacing w:after="42" w:line="283" w:lineRule="auto"/>
        <w:ind w:left="851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среднее арифметическое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 чисел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78D5" w:rsidRPr="00D733C4" w:rsidRDefault="001C78D5" w:rsidP="00342411">
      <w:pPr>
        <w:spacing w:after="42" w:line="283" w:lineRule="auto"/>
        <w:ind w:left="993" w:right="18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D733C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площадь прямоугольника. </w:t>
      </w:r>
    </w:p>
    <w:p w:rsidR="001C78D5" w:rsidRPr="00D733C4" w:rsidRDefault="001C78D5" w:rsidP="00342411">
      <w:pPr>
        <w:pStyle w:val="a3"/>
        <w:numPr>
          <w:ilvl w:val="0"/>
          <w:numId w:val="2"/>
        </w:numPr>
        <w:spacing w:after="42" w:line="283" w:lineRule="auto"/>
        <w:ind w:right="1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</w:t>
      </w:r>
    </w:p>
    <w:p w:rsidR="001C78D5" w:rsidRPr="00D733C4" w:rsidRDefault="001C78D5" w:rsidP="00342411">
      <w:pPr>
        <w:pStyle w:val="a3"/>
        <w:spacing w:after="42" w:line="283" w:lineRule="auto"/>
        <w:ind w:left="363" w:right="1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сложения однозначных чисел, в том числе с переходом через десяток;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табличные случаи умножения и получаемые из них случаи деления;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названия, обозначения соотношения крупных и мелких единиц измерения стоимости, длины, массы, времени, площади, объема;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натуральный ряд чисел от 1 до 1 000 000; </w:t>
      </w:r>
    </w:p>
    <w:p w:rsidR="001C78D5" w:rsidRPr="00D733C4" w:rsidRDefault="001C78D5" w:rsidP="00342411">
      <w:pPr>
        <w:numPr>
          <w:ilvl w:val="1"/>
          <w:numId w:val="2"/>
        </w:numPr>
        <w:spacing w:after="46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фигуры и тела, свойства элементов многоугольников (треугольника, прямоугольника, параллелограмма, четырехугольника, шестиугольника), прямоугольного параллелепипеда, пирамиды, цилиндра, конуса, шара. </w:t>
      </w:r>
    </w:p>
    <w:p w:rsidR="001C78D5" w:rsidRPr="00D733C4" w:rsidRDefault="001C78D5" w:rsidP="00342411">
      <w:pPr>
        <w:spacing w:after="60" w:line="27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уметь: </w:t>
      </w:r>
    </w:p>
    <w:p w:rsidR="001C78D5" w:rsidRPr="00D733C4" w:rsidRDefault="001C78D5" w:rsidP="00342411">
      <w:pPr>
        <w:numPr>
          <w:ilvl w:val="1"/>
          <w:numId w:val="2"/>
        </w:numPr>
        <w:spacing w:after="4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устные арифметические действия с числами в пределах 100, легкие случаи в пределах 1 000 000; </w:t>
      </w:r>
    </w:p>
    <w:p w:rsidR="001C78D5" w:rsidRPr="00D733C4" w:rsidRDefault="001C78D5" w:rsidP="00342411">
      <w:pPr>
        <w:spacing w:after="57" w:line="26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письменные арифметические Действия с натуральными числами и десятичными дробями; </w:t>
      </w:r>
    </w:p>
    <w:p w:rsidR="001C78D5" w:rsidRPr="00D733C4" w:rsidRDefault="001C78D5" w:rsidP="00342411">
      <w:pPr>
        <w:numPr>
          <w:ilvl w:val="1"/>
          <w:numId w:val="2"/>
        </w:numPr>
        <w:spacing w:after="43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 </w:t>
      </w:r>
    </w:p>
    <w:p w:rsidR="001C78D5" w:rsidRPr="00D733C4" w:rsidRDefault="001C78D5" w:rsidP="00342411">
      <w:pPr>
        <w:numPr>
          <w:ilvl w:val="1"/>
          <w:numId w:val="2"/>
        </w:numPr>
        <w:spacing w:after="5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дробь (обыкновенную, десятичную), проценты от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  число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доле или проценту; </w:t>
      </w:r>
    </w:p>
    <w:p w:rsidR="001C78D5" w:rsidRPr="00D733C4" w:rsidRDefault="001C78D5" w:rsidP="00342411">
      <w:pPr>
        <w:numPr>
          <w:ilvl w:val="1"/>
          <w:numId w:val="2"/>
        </w:numPr>
        <w:spacing w:after="5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все простые задачи в соответствии с данной программой,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 задачи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2, 3,4 арифметических действия; </w:t>
      </w:r>
    </w:p>
    <w:p w:rsidR="001C78D5" w:rsidRPr="00D733C4" w:rsidRDefault="001C78D5" w:rsidP="00342411">
      <w:pPr>
        <w:numPr>
          <w:ilvl w:val="1"/>
          <w:numId w:val="2"/>
        </w:numPr>
        <w:spacing w:after="5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 площадь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прямоугольника, объем прямоугольного параллелепипеда; </w:t>
      </w:r>
    </w:p>
    <w:p w:rsidR="001C78D5" w:rsidRPr="00D733C4" w:rsidRDefault="001C78D5" w:rsidP="00342411">
      <w:pPr>
        <w:numPr>
          <w:ilvl w:val="1"/>
          <w:numId w:val="2"/>
        </w:numPr>
        <w:spacing w:after="67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геометрические фигуры и тела; </w:t>
      </w:r>
    </w:p>
    <w:p w:rsidR="001C78D5" w:rsidRPr="00D733C4" w:rsidRDefault="001C78D5" w:rsidP="00342411">
      <w:pPr>
        <w:numPr>
          <w:ilvl w:val="1"/>
          <w:numId w:val="2"/>
        </w:numPr>
        <w:spacing w:after="39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с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 линейки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параллелепипеда. </w:t>
      </w:r>
    </w:p>
    <w:p w:rsidR="001C78D5" w:rsidRPr="00D733C4" w:rsidRDefault="001C78D5" w:rsidP="00342411">
      <w:pPr>
        <w:spacing w:after="188" w:line="320" w:lineRule="auto"/>
        <w:ind w:right="5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</w:t>
      </w:r>
      <w:r w:rsidRPr="00D73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достаточно: </w:t>
      </w:r>
    </w:p>
    <w:p w:rsidR="001C78D5" w:rsidRPr="00D733C4" w:rsidRDefault="001C78D5" w:rsidP="00342411">
      <w:pPr>
        <w:numPr>
          <w:ilvl w:val="1"/>
          <w:numId w:val="2"/>
        </w:numPr>
        <w:spacing w:after="58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величины,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 измерения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стоимости, длины, массы, </w:t>
      </w:r>
      <w:proofErr w:type="spell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плошади</w:t>
      </w:r>
      <w:proofErr w:type="spell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объема, соотношения единиц измерения стоимости, длины, массы; </w:t>
      </w:r>
    </w:p>
    <w:p w:rsidR="001C78D5" w:rsidRPr="00D733C4" w:rsidRDefault="001C78D5" w:rsidP="00342411">
      <w:pPr>
        <w:numPr>
          <w:ilvl w:val="1"/>
          <w:numId w:val="2"/>
        </w:numPr>
        <w:spacing w:after="66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 под обыкновенные, десятичные; </w:t>
      </w:r>
    </w:p>
    <w:p w:rsidR="001C78D5" w:rsidRPr="00D733C4" w:rsidRDefault="001C78D5" w:rsidP="00342411">
      <w:pPr>
        <w:numPr>
          <w:ilvl w:val="1"/>
          <w:numId w:val="2"/>
        </w:numPr>
        <w:spacing w:after="45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считать, выполнять письменные арифметические действия (умножение и деление на однозначное число, круглые десятки) в пределах 10000; </w:t>
      </w:r>
    </w:p>
    <w:p w:rsidR="001C78D5" w:rsidRPr="00D733C4" w:rsidRDefault="001C78D5" w:rsidP="00342411">
      <w:pPr>
        <w:numPr>
          <w:ilvl w:val="1"/>
          <w:numId w:val="2"/>
        </w:numPr>
        <w:spacing w:after="45" w:line="283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 задачи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 </w:t>
      </w:r>
    </w:p>
    <w:p w:rsidR="001C78D5" w:rsidRPr="00D733C4" w:rsidRDefault="001C78D5" w:rsidP="00342411">
      <w:pPr>
        <w:numPr>
          <w:ilvl w:val="1"/>
          <w:numId w:val="2"/>
        </w:numPr>
        <w:spacing w:after="59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 площадь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прямоугольника по данной длине сторон; объем прямоугольного параллелепипеда по данной длине стороны; </w:t>
      </w:r>
    </w:p>
    <w:p w:rsidR="001C78D5" w:rsidRPr="00D733C4" w:rsidRDefault="001C78D5" w:rsidP="00342411">
      <w:pPr>
        <w:numPr>
          <w:ilvl w:val="1"/>
          <w:numId w:val="2"/>
        </w:numPr>
        <w:spacing w:after="55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чертить линии, </w:t>
      </w: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 окружности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треугольники,  прямоугольники, с помощью линейки, чертежного угольника,  циркуля; </w:t>
      </w:r>
    </w:p>
    <w:p w:rsidR="001C78D5" w:rsidRPr="00D733C4" w:rsidRDefault="001C78D5" w:rsidP="00342411">
      <w:pPr>
        <w:numPr>
          <w:ilvl w:val="1"/>
          <w:numId w:val="2"/>
        </w:numPr>
        <w:spacing w:after="72" w:line="268" w:lineRule="auto"/>
        <w:ind w:right="18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 геометрические</w:t>
      </w:r>
      <w:proofErr w:type="gramEnd"/>
      <w:r w:rsidRPr="00D7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 и тела </w:t>
      </w:r>
    </w:p>
    <w:p w:rsidR="00980989" w:rsidRDefault="00980989" w:rsidP="00342411">
      <w:pPr>
        <w:jc w:val="both"/>
      </w:pPr>
    </w:p>
    <w:p w:rsidR="001C78D5" w:rsidRPr="001C78D5" w:rsidRDefault="001C78D5" w:rsidP="0034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C78D5" w:rsidRPr="001C78D5" w:rsidRDefault="001C78D5" w:rsidP="0034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411" w:rsidRDefault="00342411" w:rsidP="0034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C78D5" w:rsidRPr="001C78D5" w:rsidRDefault="001C78D5" w:rsidP="0034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ОРГАНИЗАЦИИ УЧЕБНОГО ПРОЦЕССА</w:t>
      </w:r>
    </w:p>
    <w:p w:rsidR="001C78D5" w:rsidRPr="001C78D5" w:rsidRDefault="001C78D5" w:rsidP="003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1C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формами </w:t>
      </w: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учебно-познавательной деятельности обучающихся являются: </w:t>
      </w:r>
    </w:p>
    <w:p w:rsidR="001C78D5" w:rsidRPr="001C78D5" w:rsidRDefault="001C78D5" w:rsidP="003424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объяснение нового материала</w:t>
      </w: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1C78D5" w:rsidRPr="001C78D5" w:rsidRDefault="001C78D5" w:rsidP="003424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закрепление изученного материала</w:t>
      </w: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</w:t>
      </w:r>
      <w:proofErr w:type="gramStart"/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повторения</w:t>
      </w:r>
      <w:proofErr w:type="gramEnd"/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изученного; </w:t>
      </w:r>
    </w:p>
    <w:p w:rsidR="001C78D5" w:rsidRPr="001C78D5" w:rsidRDefault="001C78D5" w:rsidP="003424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систематизация</w:t>
      </w: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материала с использованием математических игр. </w:t>
      </w:r>
    </w:p>
    <w:p w:rsidR="001C78D5" w:rsidRDefault="001C78D5" w:rsidP="001C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411" w:rsidRPr="001C78D5" w:rsidRDefault="00342411" w:rsidP="0034241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C78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КОЛИЧЕСТВО УЧЕБНЫХ ЧАСОВ</w:t>
      </w:r>
    </w:p>
    <w:p w:rsidR="00342411" w:rsidRDefault="00342411" w:rsidP="003424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11" w:rsidRPr="001C78D5" w:rsidRDefault="00342411" w:rsidP="003424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для специальных (коррекционных) образовательных учреждений </w:t>
      </w:r>
      <w:r w:rsidRPr="001C7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C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Российской Федерации рабочая программа по математике в 9 классе рассчитана на 68 часов (2 часа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(домашнее обучение)</w:t>
      </w:r>
    </w:p>
    <w:p w:rsidR="00342411" w:rsidRDefault="00342411" w:rsidP="001C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411" w:rsidRDefault="00342411" w:rsidP="001C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411" w:rsidRPr="001C78D5" w:rsidRDefault="00342411" w:rsidP="001C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C78D5" w:rsidRPr="001C78D5" w:rsidRDefault="001C78D5" w:rsidP="001C78D5">
      <w:pPr>
        <w:tabs>
          <w:tab w:val="left" w:pos="0"/>
          <w:tab w:val="left" w:pos="10620"/>
        </w:tabs>
        <w:spacing w:after="0" w:line="240" w:lineRule="auto"/>
        <w:ind w:left="108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ТЕМАТИЧЕСКИЙ ПЛАН</w:t>
      </w: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1137"/>
        <w:gridCol w:w="2742"/>
      </w:tblGrid>
      <w:tr w:rsidR="001C78D5" w:rsidRPr="001C78D5" w:rsidTr="001C78D5">
        <w:trPr>
          <w:trHeight w:val="81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контрольных 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1C78D5" w:rsidRPr="001C78D5" w:rsidTr="001C78D5">
        <w:trPr>
          <w:trHeight w:val="67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8D5" w:rsidRPr="001C78D5" w:rsidTr="001C78D5">
        <w:trPr>
          <w:trHeight w:val="67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8D5" w:rsidRPr="001C78D5" w:rsidTr="001C78D5">
        <w:trPr>
          <w:trHeight w:val="67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8D5" w:rsidRPr="001C78D5" w:rsidTr="001C78D5">
        <w:trPr>
          <w:trHeight w:val="67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8D5" w:rsidRPr="001C78D5" w:rsidTr="001C78D5">
        <w:trPr>
          <w:trHeight w:val="91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1C78D5">
        <w:trPr>
          <w:trHeight w:val="91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8D5" w:rsidRPr="001C78D5" w:rsidTr="001C78D5">
        <w:trPr>
          <w:trHeight w:val="91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8D5" w:rsidRPr="001C78D5" w:rsidTr="001C78D5">
        <w:trPr>
          <w:trHeight w:val="91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8D5" w:rsidRPr="001C78D5" w:rsidTr="001C78D5">
        <w:trPr>
          <w:trHeight w:val="915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11" w:rsidRDefault="00342411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11" w:rsidRPr="001C78D5" w:rsidRDefault="00342411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Default="001C78D5" w:rsidP="001C78D5">
      <w:pPr>
        <w:tabs>
          <w:tab w:val="left" w:pos="0"/>
          <w:tab w:val="left" w:pos="10620"/>
        </w:tabs>
        <w:spacing w:after="0" w:line="240" w:lineRule="auto"/>
        <w:ind w:left="108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8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1C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</w:p>
    <w:p w:rsidR="00342411" w:rsidRDefault="00342411" w:rsidP="001C78D5">
      <w:pPr>
        <w:tabs>
          <w:tab w:val="left" w:pos="0"/>
          <w:tab w:val="left" w:pos="10620"/>
        </w:tabs>
        <w:spacing w:after="0" w:line="240" w:lineRule="auto"/>
        <w:ind w:left="108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411" w:rsidRPr="001C78D5" w:rsidRDefault="00342411" w:rsidP="001C78D5">
      <w:pPr>
        <w:tabs>
          <w:tab w:val="left" w:pos="0"/>
          <w:tab w:val="left" w:pos="10620"/>
        </w:tabs>
        <w:spacing w:after="0" w:line="240" w:lineRule="auto"/>
        <w:ind w:left="108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992"/>
        <w:gridCol w:w="3260"/>
        <w:gridCol w:w="992"/>
        <w:gridCol w:w="2694"/>
      </w:tblGrid>
      <w:tr w:rsidR="001C78D5" w:rsidRPr="001C78D5" w:rsidTr="00342411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1C78D5" w:rsidRPr="001C78D5" w:rsidTr="00342411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Нумерация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</w:tr>
      <w:tr w:rsidR="001C78D5" w:rsidRPr="001C78D5" w:rsidTr="003424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Нумерация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числами</w:t>
            </w:r>
          </w:p>
        </w:tc>
      </w:tr>
      <w:tr w:rsidR="001C78D5" w:rsidRPr="001C78D5" w:rsidTr="0034241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Десятичные дроби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разрядных единиц</w:t>
            </w:r>
          </w:p>
        </w:tc>
      </w:tr>
      <w:tr w:rsidR="001C78D5" w:rsidRPr="001C78D5" w:rsidTr="0034241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Отсчитывание разрядных единиц</w:t>
            </w:r>
          </w:p>
        </w:tc>
      </w:tr>
      <w:tr w:rsidR="001C78D5" w:rsidRPr="001C78D5" w:rsidTr="00342411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разрядных единиц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в столбик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 целыми числами, полученными при измерении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величин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 целыми числами, полученными при измерении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двузначных чисел на однозначное число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двузначных чисел на однозначное число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двузначных чисел на однозначное число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длины)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массы)</w:t>
            </w:r>
          </w:p>
        </w:tc>
      </w:tr>
      <w:tr w:rsidR="001C78D5" w:rsidRPr="001C78D5" w:rsidTr="0034241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числами</w:t>
            </w:r>
          </w:p>
        </w:tc>
      </w:tr>
      <w:tr w:rsidR="001C78D5" w:rsidRPr="001C78D5" w:rsidTr="0034241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Линии. Линейные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</w:tr>
      <w:tr w:rsidR="001C78D5" w:rsidRPr="001C78D5" w:rsidTr="0034241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сторонам и углам</w:t>
            </w:r>
          </w:p>
        </w:tc>
      </w:tr>
      <w:tr w:rsidR="001C78D5" w:rsidRPr="001C78D5" w:rsidTr="0034241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обыкновенных дробей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 (куб)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обыкновенных дробей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 и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</w:tr>
      <w:tr w:rsidR="001C78D5" w:rsidRPr="001C78D5" w:rsidTr="0034241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обыкновенных дробей</w:t>
            </w:r>
          </w:p>
        </w:tc>
      </w:tr>
      <w:tr w:rsidR="001C78D5" w:rsidRPr="001C78D5" w:rsidTr="0034241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процентов десятичной и обыкновенной дробью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двузначных чисел на однозначное в столбик</w:t>
            </w:r>
          </w:p>
        </w:tc>
      </w:tr>
      <w:tr w:rsidR="001C78D5" w:rsidRPr="001C78D5" w:rsidTr="0034241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процентов десятичной и обыкновенной дробью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двузначных чисел на однозначное в столбик</w:t>
            </w:r>
          </w:p>
        </w:tc>
      </w:tr>
      <w:tr w:rsidR="001C78D5" w:rsidRPr="001C78D5" w:rsidTr="00342411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1 %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трёхзначных чисел на однозначное в столбик</w:t>
            </w:r>
          </w:p>
        </w:tc>
      </w:tr>
      <w:tr w:rsidR="001C78D5" w:rsidRPr="001C78D5" w:rsidTr="0034241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процентов десятичной и обыкновенной дробью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нескольких процентов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процентов десятичной и обыкновенной дробью</w:t>
            </w: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</w:tc>
      </w:tr>
      <w:tr w:rsidR="001C78D5" w:rsidRPr="001C78D5" w:rsidTr="0034241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</w:tr>
      <w:tr w:rsidR="001C78D5" w:rsidRPr="001C78D5" w:rsidTr="0034241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одному проценту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</w:tr>
      <w:tr w:rsidR="001C78D5" w:rsidRPr="001C78D5" w:rsidTr="00342411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одному проценту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</w:tr>
      <w:tr w:rsidR="001C78D5" w:rsidRPr="001C78D5" w:rsidTr="00342411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одному проценту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1C78D5" w:rsidRPr="001C78D5" w:rsidTr="0034241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десятичной дроби в виде обыкновенной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1C78D5" w:rsidRPr="001C78D5" w:rsidTr="0034241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обыкновенной дроби в виде десятичной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одинаковому знаменателю</w:t>
            </w:r>
          </w:p>
        </w:tc>
      </w:tr>
      <w:tr w:rsidR="001C78D5" w:rsidRPr="001C78D5" w:rsidTr="0034241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обыкновенной дроби в виде десятичной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</w:tr>
      <w:tr w:rsidR="001C78D5" w:rsidRPr="001C78D5" w:rsidTr="0034241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2</w:t>
            </w: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на однозначное </w:t>
            </w:r>
          </w:p>
        </w:tc>
      </w:tr>
      <w:tr w:rsidR="001C78D5" w:rsidRPr="001C78D5" w:rsidTr="00342411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Объём. Меры объёма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</w:tc>
      </w:tr>
      <w:tr w:rsidR="001C78D5" w:rsidRPr="001C78D5" w:rsidTr="00342411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Объём. Меры объёма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</w:tc>
      </w:tr>
      <w:tr w:rsidR="001C78D5" w:rsidRPr="001C78D5" w:rsidTr="0034241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вычисление объёма прямоугольного параллелепипеда (куба)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</w:tc>
      </w:tr>
      <w:tr w:rsidR="001C78D5" w:rsidRPr="001C78D5" w:rsidTr="0034241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вычисление объёма прямоугольного параллелепипеда (куба)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</w:tc>
      </w:tr>
      <w:tr w:rsidR="001C78D5" w:rsidRPr="001C78D5" w:rsidTr="0034241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Обыкновенные и 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виды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столбик</w:t>
            </w:r>
          </w:p>
        </w:tc>
      </w:tr>
      <w:tr w:rsidR="001C78D5" w:rsidRPr="001C78D5" w:rsidTr="0034241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виды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столбик</w:t>
            </w:r>
          </w:p>
        </w:tc>
      </w:tr>
      <w:tr w:rsidR="001C78D5" w:rsidRPr="001C78D5" w:rsidTr="0034241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10, 11, 1000</w:t>
            </w:r>
          </w:p>
        </w:tc>
      </w:tr>
      <w:tr w:rsidR="001C78D5" w:rsidRPr="001C78D5" w:rsidTr="0034241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10, 11, 1000</w:t>
            </w:r>
          </w:p>
        </w:tc>
      </w:tr>
      <w:tr w:rsidR="001C78D5" w:rsidRPr="001C78D5" w:rsidTr="0034241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</w:tr>
      <w:tr w:rsidR="001C78D5" w:rsidRPr="001C78D5" w:rsidTr="0034241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</w:tr>
      <w:tr w:rsidR="001C78D5" w:rsidRPr="001C78D5" w:rsidTr="0034241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при измерении, на однозначное число</w:t>
            </w:r>
          </w:p>
        </w:tc>
      </w:tr>
      <w:tr w:rsidR="001C78D5" w:rsidRPr="001C78D5" w:rsidTr="0034241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при измерении, на однозначное число</w:t>
            </w:r>
          </w:p>
        </w:tc>
      </w:tr>
      <w:tr w:rsidR="001C78D5" w:rsidRPr="001C78D5" w:rsidTr="0034241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при измерении, на однозначное число</w:t>
            </w:r>
          </w:p>
        </w:tc>
      </w:tr>
      <w:tr w:rsidR="001C78D5" w:rsidRPr="001C78D5" w:rsidTr="0034241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Периметр, площадь </w:t>
            </w:r>
          </w:p>
        </w:tc>
      </w:tr>
      <w:tr w:rsidR="001C78D5" w:rsidRPr="001C78D5" w:rsidTr="00342411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</w:tc>
      </w:tr>
      <w:tr w:rsidR="001C78D5" w:rsidRPr="001C78D5" w:rsidTr="00342411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</w:tc>
      </w:tr>
      <w:tr w:rsidR="001C78D5" w:rsidRPr="001C78D5" w:rsidTr="0034241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обыкновенных дробей</w:t>
            </w:r>
          </w:p>
        </w:tc>
      </w:tr>
      <w:tr w:rsidR="001C78D5" w:rsidRPr="001C78D5" w:rsidTr="0034241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обыкновенных дробей</w:t>
            </w:r>
          </w:p>
        </w:tc>
      </w:tr>
      <w:tr w:rsidR="001C78D5" w:rsidRPr="001C78D5" w:rsidTr="0034241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3 «Обыкновенные и 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</w:tr>
      <w:tr w:rsidR="001C78D5" w:rsidRPr="001C78D5" w:rsidTr="0034241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</w:tr>
      <w:tr w:rsidR="001C78D5" w:rsidRPr="001C78D5" w:rsidTr="0034241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четырёхугольника</w:t>
            </w:r>
          </w:p>
        </w:tc>
      </w:tr>
      <w:tr w:rsidR="001C78D5" w:rsidRPr="001C78D5" w:rsidTr="00342411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</w:t>
            </w:r>
          </w:p>
        </w:tc>
      </w:tr>
      <w:tr w:rsidR="001C78D5" w:rsidRPr="001C78D5" w:rsidTr="00342411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</w:tr>
      <w:tr w:rsidR="001C78D5" w:rsidRPr="001C78D5" w:rsidTr="00342411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одному проценту</w:t>
            </w:r>
          </w:p>
        </w:tc>
      </w:tr>
      <w:tr w:rsidR="001C78D5" w:rsidRPr="001C78D5" w:rsidTr="0034241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</w:tr>
      <w:tr w:rsidR="001C78D5" w:rsidRPr="001C78D5" w:rsidTr="0034241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</w:tr>
      <w:tr w:rsidR="001C78D5" w:rsidRPr="001C78D5" w:rsidTr="0034241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дробями</w:t>
            </w:r>
          </w:p>
        </w:tc>
      </w:tr>
      <w:tr w:rsidR="001C78D5" w:rsidRPr="001C78D5" w:rsidTr="00342411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D5" w:rsidRPr="001C78D5" w:rsidTr="0034241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Все действия с целыми и дробными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целыми и дробными числами</w:t>
            </w:r>
          </w:p>
        </w:tc>
      </w:tr>
      <w:tr w:rsidR="001C78D5" w:rsidRPr="001C78D5" w:rsidTr="00342411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Все действия с целыми и дробными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целыми и дробными числами</w:t>
            </w:r>
          </w:p>
        </w:tc>
      </w:tr>
      <w:tr w:rsidR="001C78D5" w:rsidRPr="001C78D5" w:rsidTr="0034241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целыми и дробными числами</w:t>
            </w:r>
          </w:p>
        </w:tc>
      </w:tr>
      <w:tr w:rsidR="001C78D5" w:rsidRPr="001C78D5" w:rsidTr="003424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Окружность. </w:t>
            </w:r>
            <w:proofErr w:type="spellStart"/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Квадрат.Площадь</w:t>
            </w:r>
            <w:proofErr w:type="spellEnd"/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78D5" w:rsidRPr="001C78D5" w:rsidTr="00342411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дробями. Проценты.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5" w:rsidRPr="001C78D5" w:rsidRDefault="001C78D5" w:rsidP="001C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D5" w:rsidRPr="001C78D5" w:rsidRDefault="001C78D5" w:rsidP="001C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</w:tr>
    </w:tbl>
    <w:p w:rsidR="001C78D5" w:rsidRPr="001C78D5" w:rsidRDefault="001C78D5" w:rsidP="001C78D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Pr="001C78D5" w:rsidRDefault="001C78D5" w:rsidP="001C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5" w:rsidRDefault="001C78D5"/>
    <w:sectPr w:rsidR="001C78D5" w:rsidSect="001C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>
    <w:pPr>
      <w:spacing w:after="0"/>
    </w:pPr>
    <w:r>
      <w:rPr>
        <w:rFonts w:ascii="Wingdings" w:eastAsia="Wingdings" w:hAnsi="Wingdings" w:cs="Wingdings"/>
      </w:rPr>
      <w:t>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>
    <w:pPr>
      <w:spacing w:after="0"/>
    </w:pPr>
    <w:r>
      <w:rPr>
        <w:rFonts w:ascii="Wingdings" w:eastAsia="Wingdings" w:hAnsi="Wingdings" w:cs="Wingdings"/>
      </w:rPr>
      <w:t>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>
    <w:pPr>
      <w:spacing w:after="0"/>
    </w:pPr>
    <w:r>
      <w:rPr>
        <w:rFonts w:ascii="Wingdings" w:eastAsia="Wingdings" w:hAnsi="Wingdings" w:cs="Wingdings"/>
      </w:rPr>
      <w:t></w:t>
    </w:r>
    <w:r>
      <w:rPr>
        <w:rFonts w:ascii="Arial" w:eastAsia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>
    <w:pPr>
      <w:spacing w:after="0"/>
    </w:pPr>
    <w:r>
      <w:rPr>
        <w:rFonts w:ascii="Wingdings" w:eastAsia="Wingdings" w:hAnsi="Wingdings" w:cs="Wingdings"/>
      </w:rPr>
      <w:t>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5" w:rsidRDefault="001C78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A9E"/>
    <w:multiLevelType w:val="hybridMultilevel"/>
    <w:tmpl w:val="0C5EB2C6"/>
    <w:lvl w:ilvl="0" w:tplc="054C7B86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0C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06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6E9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2A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82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2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A5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AF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311"/>
    <w:multiLevelType w:val="hybridMultilevel"/>
    <w:tmpl w:val="00007B54"/>
    <w:lvl w:ilvl="0" w:tplc="D996085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0E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EC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46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07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1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C0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2A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EA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C0BA7"/>
    <w:multiLevelType w:val="hybridMultilevel"/>
    <w:tmpl w:val="4B4C121C"/>
    <w:lvl w:ilvl="0" w:tplc="04BAB4A4">
      <w:start w:val="1"/>
      <w:numFmt w:val="bullet"/>
      <w:lvlText w:val="-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09FA2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2DC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92D8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206C6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C2D24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07C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E62F4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2456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7532E"/>
    <w:multiLevelType w:val="hybridMultilevel"/>
    <w:tmpl w:val="89843844"/>
    <w:lvl w:ilvl="0" w:tplc="F3349A90">
      <w:start w:val="5"/>
      <w:numFmt w:val="decimal"/>
      <w:lvlText w:val="%1"/>
      <w:lvlJc w:val="left"/>
      <w:pPr>
        <w:ind w:left="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6C79A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CFE4E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63E50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8EBF6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E601C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67634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A24AA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2F11A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0070E1"/>
    <w:multiLevelType w:val="multilevel"/>
    <w:tmpl w:val="6A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91677"/>
    <w:multiLevelType w:val="hybridMultilevel"/>
    <w:tmpl w:val="2CF648B2"/>
    <w:lvl w:ilvl="0" w:tplc="3962D60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A0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E7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A0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46B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1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A8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E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0E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7512B8"/>
    <w:multiLevelType w:val="hybridMultilevel"/>
    <w:tmpl w:val="9A0ADF0E"/>
    <w:lvl w:ilvl="0" w:tplc="D3805C9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6E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40C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6C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8B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44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E1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4B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50A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68"/>
    <w:rsid w:val="001C78D5"/>
    <w:rsid w:val="00342411"/>
    <w:rsid w:val="007A5668"/>
    <w:rsid w:val="00980989"/>
    <w:rsid w:val="00D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8814-9C4B-4C49-82DC-4EF6CA8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festival.1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/" TargetMode="External"/><Relationship Id="rId11" Type="http://schemas.openxmlformats.org/officeDocument/2006/relationships/header" Target="header4.xml"/><Relationship Id="rId5" Type="http://schemas.openxmlformats.org/officeDocument/2006/relationships/hyperlink" Target="http://www.festival.1/" TargetMode="Externa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Губкина</dc:creator>
  <cp:keywords/>
  <dc:description/>
  <cp:lastModifiedBy>Валентина Губкина</cp:lastModifiedBy>
  <cp:revision>3</cp:revision>
  <dcterms:created xsi:type="dcterms:W3CDTF">2017-07-02T17:54:00Z</dcterms:created>
  <dcterms:modified xsi:type="dcterms:W3CDTF">2017-07-02T18:12:00Z</dcterms:modified>
</cp:coreProperties>
</file>